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3B" w:rsidRPr="008C4B3B" w:rsidRDefault="008C4B3B" w:rsidP="008C4B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4B3B">
        <w:rPr>
          <w:rFonts w:ascii="Arial" w:hAnsi="Arial" w:cs="Arial"/>
          <w:sz w:val="24"/>
          <w:szCs w:val="24"/>
        </w:rPr>
        <w:t xml:space="preserve">Угрозы: </w:t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="00FE0C44">
        <w:rPr>
          <w:rFonts w:ascii="Arial" w:hAnsi="Arial" w:cs="Arial"/>
          <w:sz w:val="24"/>
          <w:szCs w:val="24"/>
        </w:rPr>
        <w:t xml:space="preserve">рост </w:t>
      </w:r>
      <w:proofErr w:type="spellStart"/>
      <w:r w:rsidR="00FE0C44">
        <w:rPr>
          <w:rFonts w:ascii="Arial" w:hAnsi="Arial" w:cs="Arial"/>
          <w:sz w:val="24"/>
          <w:szCs w:val="24"/>
        </w:rPr>
        <w:t>наркотрафика</w:t>
      </w:r>
      <w:proofErr w:type="spellEnd"/>
      <w:r w:rsidR="00FE0C44">
        <w:rPr>
          <w:rFonts w:ascii="Arial" w:hAnsi="Arial" w:cs="Arial"/>
          <w:sz w:val="24"/>
          <w:szCs w:val="24"/>
        </w:rPr>
        <w:t xml:space="preserve">; </w:t>
      </w:r>
      <w:r w:rsidRPr="008C4B3B">
        <w:rPr>
          <w:rFonts w:ascii="Arial" w:hAnsi="Arial" w:cs="Arial"/>
          <w:sz w:val="24"/>
          <w:szCs w:val="24"/>
        </w:rPr>
        <w:t>религиозного э</w:t>
      </w:r>
      <w:r>
        <w:rPr>
          <w:rFonts w:ascii="Arial" w:hAnsi="Arial" w:cs="Arial"/>
          <w:sz w:val="24"/>
          <w:szCs w:val="24"/>
        </w:rPr>
        <w:t>кстремизма; дефолт</w:t>
      </w:r>
      <w:r w:rsidRPr="008C4B3B">
        <w:rPr>
          <w:rFonts w:ascii="Arial" w:hAnsi="Arial" w:cs="Arial"/>
          <w:sz w:val="24"/>
          <w:szCs w:val="24"/>
        </w:rPr>
        <w:t xml:space="preserve">; социально-экономические кризис; </w:t>
      </w:r>
      <w:r w:rsidR="0072389E">
        <w:rPr>
          <w:rFonts w:ascii="Arial" w:hAnsi="Arial" w:cs="Arial"/>
          <w:sz w:val="24"/>
          <w:szCs w:val="24"/>
        </w:rPr>
        <w:t xml:space="preserve">резкий рост инфляции и девальвация национальной валюты, </w:t>
      </w:r>
      <w:r>
        <w:rPr>
          <w:rFonts w:ascii="Arial" w:hAnsi="Arial" w:cs="Arial"/>
          <w:sz w:val="24"/>
          <w:szCs w:val="24"/>
        </w:rPr>
        <w:t xml:space="preserve">рост бандитизма; </w:t>
      </w:r>
      <w:r w:rsidRPr="008C4B3B">
        <w:rPr>
          <w:rFonts w:ascii="Arial" w:hAnsi="Arial" w:cs="Arial"/>
          <w:sz w:val="24"/>
          <w:szCs w:val="24"/>
        </w:rPr>
        <w:t>падение деловой активности; рост безработицы, сокращение поступлений от налогов и сборов</w:t>
      </w:r>
    </w:p>
    <w:p w:rsidR="008C4B3B" w:rsidRPr="008C4B3B" w:rsidRDefault="008C4B3B" w:rsidP="008C4B3B">
      <w:pPr>
        <w:rPr>
          <w:rFonts w:ascii="Arial" w:hAnsi="Arial" w:cs="Arial"/>
          <w:sz w:val="24"/>
          <w:szCs w:val="24"/>
        </w:rPr>
      </w:pPr>
      <w:r w:rsidRPr="008C4B3B">
        <w:rPr>
          <w:rFonts w:ascii="Arial" w:hAnsi="Arial" w:cs="Arial"/>
          <w:sz w:val="24"/>
          <w:szCs w:val="24"/>
        </w:rPr>
        <w:t xml:space="preserve">Преимущество </w:t>
      </w:r>
      <w:r w:rsidR="00377A44" w:rsidRPr="008C4B3B">
        <w:rPr>
          <w:rFonts w:ascii="Arial" w:hAnsi="Arial" w:cs="Arial"/>
          <w:sz w:val="24"/>
          <w:szCs w:val="24"/>
        </w:rPr>
        <w:t xml:space="preserve">Кыргызстана: </w:t>
      </w:r>
      <w:r w:rsidR="00377A44"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ab/>
        <w:t>наличие политической основы, парламентаризма; системная оппозиция</w:t>
      </w:r>
    </w:p>
    <w:p w:rsidR="008C4B3B" w:rsidRDefault="008C4B3B" w:rsidP="008C4B3B">
      <w:pPr>
        <w:rPr>
          <w:rFonts w:ascii="Arial" w:hAnsi="Arial" w:cs="Arial"/>
          <w:sz w:val="24"/>
          <w:szCs w:val="24"/>
        </w:rPr>
      </w:pPr>
    </w:p>
    <w:p w:rsidR="008C4B3B" w:rsidRDefault="008C4B3B" w:rsidP="000B5328">
      <w:pPr>
        <w:jc w:val="center"/>
        <w:rPr>
          <w:rFonts w:ascii="Arial" w:hAnsi="Arial" w:cs="Arial"/>
          <w:sz w:val="24"/>
          <w:szCs w:val="24"/>
        </w:rPr>
      </w:pPr>
    </w:p>
    <w:p w:rsidR="00D12B54" w:rsidRDefault="00D12B54" w:rsidP="000B53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Антикризисная программа</w:t>
      </w:r>
      <w:r w:rsidR="00DE3FC6">
        <w:rPr>
          <w:rFonts w:ascii="Arial" w:hAnsi="Arial" w:cs="Arial"/>
          <w:sz w:val="24"/>
          <w:szCs w:val="24"/>
        </w:rPr>
        <w:t xml:space="preserve"> </w:t>
      </w:r>
    </w:p>
    <w:p w:rsidR="00EF4E15" w:rsidRPr="00EF4E15" w:rsidRDefault="00DE3FC6" w:rsidP="007E22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этап</w:t>
      </w:r>
    </w:p>
    <w:p w:rsidR="000054F8" w:rsidRPr="000054F8" w:rsidRDefault="00016459" w:rsidP="00E00E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4F8">
        <w:rPr>
          <w:rFonts w:ascii="Arial" w:hAnsi="Arial" w:cs="Arial"/>
          <w:sz w:val="24"/>
          <w:szCs w:val="24"/>
        </w:rPr>
        <w:t>Политическая</w:t>
      </w:r>
      <w:r w:rsidR="000054F8" w:rsidRPr="000054F8">
        <w:rPr>
          <w:rFonts w:ascii="Arial" w:hAnsi="Arial" w:cs="Arial"/>
          <w:sz w:val="24"/>
          <w:szCs w:val="24"/>
        </w:rPr>
        <w:t xml:space="preserve"> и финансовая децентрализация:</w:t>
      </w:r>
    </w:p>
    <w:p w:rsidR="000054F8" w:rsidRPr="000054F8" w:rsidRDefault="00EF4E15" w:rsidP="000054F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054F8">
        <w:rPr>
          <w:rFonts w:ascii="Arial" w:hAnsi="Arial" w:cs="Arial"/>
          <w:sz w:val="24"/>
          <w:szCs w:val="24"/>
        </w:rPr>
        <w:t>прямые выборы глав м</w:t>
      </w:r>
      <w:r w:rsidR="000054F8" w:rsidRPr="000054F8">
        <w:rPr>
          <w:rFonts w:ascii="Arial" w:hAnsi="Arial" w:cs="Arial"/>
          <w:sz w:val="24"/>
          <w:szCs w:val="24"/>
        </w:rPr>
        <w:t xml:space="preserve">естного самоуправления, </w:t>
      </w:r>
    </w:p>
    <w:p w:rsidR="00EF4E15" w:rsidRPr="000054F8" w:rsidRDefault="000054F8" w:rsidP="000054F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054F8">
        <w:rPr>
          <w:rFonts w:ascii="Arial" w:hAnsi="Arial" w:cs="Arial"/>
          <w:sz w:val="24"/>
          <w:szCs w:val="24"/>
        </w:rPr>
        <w:t>разделение налогов между правительством и местным самоуправлением 50/50</w:t>
      </w:r>
      <w:r w:rsidR="00EF4E15" w:rsidRPr="000054F8">
        <w:rPr>
          <w:rFonts w:ascii="Arial" w:hAnsi="Arial" w:cs="Arial"/>
          <w:sz w:val="24"/>
          <w:szCs w:val="24"/>
        </w:rPr>
        <w:t xml:space="preserve"> </w:t>
      </w:r>
    </w:p>
    <w:p w:rsidR="00EF4E15" w:rsidRDefault="00016459" w:rsidP="00515A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459">
        <w:rPr>
          <w:rFonts w:ascii="Arial" w:hAnsi="Arial" w:cs="Arial"/>
          <w:sz w:val="24"/>
          <w:szCs w:val="24"/>
        </w:rPr>
        <w:t>Сокращения</w:t>
      </w:r>
      <w:r w:rsidR="00EF4E15" w:rsidRPr="00016459">
        <w:rPr>
          <w:rFonts w:ascii="Arial" w:hAnsi="Arial" w:cs="Arial"/>
          <w:sz w:val="24"/>
          <w:szCs w:val="24"/>
        </w:rPr>
        <w:t xml:space="preserve"> </w:t>
      </w:r>
      <w:r w:rsidR="007E227C" w:rsidRPr="00016459">
        <w:rPr>
          <w:rFonts w:ascii="Arial" w:hAnsi="Arial" w:cs="Arial"/>
          <w:sz w:val="24"/>
          <w:szCs w:val="24"/>
        </w:rPr>
        <w:t xml:space="preserve">бюджетных </w:t>
      </w:r>
      <w:r w:rsidR="00EF4E15" w:rsidRPr="00016459">
        <w:rPr>
          <w:rFonts w:ascii="Arial" w:hAnsi="Arial" w:cs="Arial"/>
          <w:sz w:val="24"/>
          <w:szCs w:val="24"/>
        </w:rPr>
        <w:t>расходов на правительство,</w:t>
      </w:r>
      <w:r w:rsidR="000054F8">
        <w:rPr>
          <w:rFonts w:ascii="Arial" w:hAnsi="Arial" w:cs="Arial"/>
          <w:sz w:val="24"/>
          <w:szCs w:val="24"/>
        </w:rPr>
        <w:t xml:space="preserve"> парламент, институт президента в 3 раза.</w:t>
      </w:r>
    </w:p>
    <w:p w:rsidR="00CA3D75" w:rsidRDefault="00CA3D75" w:rsidP="00515A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качества корпоративного управления в </w:t>
      </w:r>
      <w:r w:rsidR="00FD2BD2">
        <w:rPr>
          <w:rFonts w:ascii="Arial" w:hAnsi="Arial" w:cs="Arial"/>
          <w:sz w:val="24"/>
          <w:szCs w:val="24"/>
        </w:rPr>
        <w:t>гос. корпорациях</w:t>
      </w:r>
      <w:r>
        <w:rPr>
          <w:rFonts w:ascii="Arial" w:hAnsi="Arial" w:cs="Arial"/>
          <w:sz w:val="24"/>
          <w:szCs w:val="24"/>
        </w:rPr>
        <w:t>, усиление роли ОНС</w:t>
      </w:r>
      <w:r w:rsidR="00FD2BD2">
        <w:rPr>
          <w:rFonts w:ascii="Arial" w:hAnsi="Arial" w:cs="Arial"/>
          <w:sz w:val="24"/>
          <w:szCs w:val="24"/>
        </w:rPr>
        <w:t xml:space="preserve"> при министерствах и ведомствах</w:t>
      </w:r>
    </w:p>
    <w:p w:rsidR="00016459" w:rsidRDefault="00C05503" w:rsidP="00515A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Сокращение налогов, либерализация условий </w:t>
      </w:r>
      <w:r w:rsidR="000054F8">
        <w:rPr>
          <w:rFonts w:ascii="Arial" w:hAnsi="Arial" w:cs="Arial"/>
          <w:sz w:val="24"/>
          <w:szCs w:val="24"/>
        </w:rPr>
        <w:t xml:space="preserve">в первую очередь для </w:t>
      </w:r>
      <w:r>
        <w:rPr>
          <w:rFonts w:ascii="Arial" w:hAnsi="Arial" w:cs="Arial"/>
          <w:sz w:val="24"/>
          <w:szCs w:val="24"/>
        </w:rPr>
        <w:t>малого и среднего бизнеса.</w:t>
      </w:r>
    </w:p>
    <w:p w:rsidR="008C4B3B" w:rsidRDefault="000C4453" w:rsidP="008C4B3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Пенсионная реформа</w:t>
      </w:r>
      <w:r w:rsidR="008C4B3B" w:rsidRPr="00016459">
        <w:rPr>
          <w:rFonts w:ascii="Arial" w:hAnsi="Arial" w:cs="Arial"/>
          <w:sz w:val="24"/>
          <w:szCs w:val="24"/>
        </w:rPr>
        <w:t xml:space="preserve"> </w:t>
      </w:r>
      <w:r w:rsidR="00BE27F5">
        <w:rPr>
          <w:rFonts w:ascii="Arial" w:hAnsi="Arial" w:cs="Arial"/>
          <w:sz w:val="24"/>
          <w:szCs w:val="24"/>
        </w:rPr>
        <w:t>–</w:t>
      </w:r>
      <w:r w:rsidR="008C4B3B" w:rsidRPr="00016459">
        <w:rPr>
          <w:rFonts w:ascii="Arial" w:hAnsi="Arial" w:cs="Arial"/>
          <w:sz w:val="24"/>
          <w:szCs w:val="24"/>
        </w:rPr>
        <w:t xml:space="preserve"> расщепление</w:t>
      </w:r>
      <w:r w:rsidR="00BE27F5">
        <w:rPr>
          <w:rFonts w:ascii="Arial" w:hAnsi="Arial" w:cs="Arial"/>
          <w:sz w:val="24"/>
          <w:szCs w:val="24"/>
        </w:rPr>
        <w:t xml:space="preserve"> пенсионных/социальных</w:t>
      </w:r>
      <w:r w:rsidR="008C4B3B" w:rsidRPr="00016459">
        <w:rPr>
          <w:rFonts w:ascii="Arial" w:hAnsi="Arial" w:cs="Arial"/>
          <w:sz w:val="24"/>
          <w:szCs w:val="24"/>
        </w:rPr>
        <w:t xml:space="preserve"> отчислений на обязательную и накопительную часть.</w:t>
      </w:r>
    </w:p>
    <w:p w:rsidR="00FA4D1F" w:rsidRDefault="00FA4D1F" w:rsidP="008C4B3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государственных услуг</w:t>
      </w:r>
    </w:p>
    <w:p w:rsidR="00481543" w:rsidRPr="00016459" w:rsidRDefault="00481543" w:rsidP="00481543">
      <w:pPr>
        <w:pStyle w:val="a3"/>
        <w:rPr>
          <w:rFonts w:ascii="Arial" w:hAnsi="Arial" w:cs="Arial"/>
          <w:sz w:val="24"/>
          <w:szCs w:val="24"/>
        </w:rPr>
      </w:pPr>
    </w:p>
    <w:p w:rsidR="008C4B3B" w:rsidRPr="00016459" w:rsidRDefault="008C4B3B" w:rsidP="008C4B3B">
      <w:pPr>
        <w:pStyle w:val="a3"/>
        <w:rPr>
          <w:rFonts w:ascii="Arial" w:hAnsi="Arial" w:cs="Arial"/>
          <w:sz w:val="24"/>
          <w:szCs w:val="24"/>
        </w:rPr>
      </w:pPr>
    </w:p>
    <w:p w:rsidR="00EF4E15" w:rsidRPr="00EF4E15" w:rsidRDefault="00DE3FC6" w:rsidP="007E22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этап</w:t>
      </w:r>
    </w:p>
    <w:p w:rsidR="00EF4E15" w:rsidRDefault="0006527B" w:rsidP="0001645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перезапуск судебной реформы</w:t>
      </w:r>
    </w:p>
    <w:p w:rsidR="00EF4E15" w:rsidRPr="00016459" w:rsidRDefault="00016459" w:rsidP="0001645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459">
        <w:rPr>
          <w:rFonts w:ascii="Arial" w:hAnsi="Arial" w:cs="Arial"/>
          <w:sz w:val="24"/>
          <w:szCs w:val="24"/>
        </w:rPr>
        <w:t>Реформа</w:t>
      </w:r>
      <w:r w:rsidR="00EF4E15" w:rsidRPr="00016459">
        <w:rPr>
          <w:rFonts w:ascii="Arial" w:hAnsi="Arial" w:cs="Arial"/>
          <w:sz w:val="24"/>
          <w:szCs w:val="24"/>
        </w:rPr>
        <w:t xml:space="preserve"> Министерства Юстиции передача ей Генеральной Прокуратуры.</w:t>
      </w:r>
    </w:p>
    <w:p w:rsidR="00EF4E15" w:rsidRDefault="00016459" w:rsidP="0001645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459">
        <w:rPr>
          <w:rFonts w:ascii="Arial" w:hAnsi="Arial" w:cs="Arial"/>
          <w:sz w:val="24"/>
          <w:szCs w:val="24"/>
        </w:rPr>
        <w:t>Либерализация</w:t>
      </w:r>
      <w:r w:rsidR="00EF4E15" w:rsidRPr="00016459">
        <w:rPr>
          <w:rFonts w:ascii="Arial" w:hAnsi="Arial" w:cs="Arial"/>
          <w:sz w:val="24"/>
          <w:szCs w:val="24"/>
        </w:rPr>
        <w:t xml:space="preserve"> рынка финансовых услуг:</w:t>
      </w:r>
      <w:r w:rsidR="007E227C" w:rsidRPr="00016459">
        <w:rPr>
          <w:rFonts w:ascii="Arial" w:hAnsi="Arial" w:cs="Arial"/>
          <w:sz w:val="24"/>
          <w:szCs w:val="24"/>
        </w:rPr>
        <w:t xml:space="preserve"> </w:t>
      </w:r>
      <w:r w:rsidR="00EF4E15" w:rsidRPr="00016459">
        <w:rPr>
          <w:rFonts w:ascii="Arial" w:hAnsi="Arial" w:cs="Arial"/>
          <w:sz w:val="24"/>
          <w:szCs w:val="24"/>
        </w:rPr>
        <w:t>банки, пенсионные фонды, лизинговые компании, ипотечные компании, страховые фонды</w:t>
      </w:r>
    </w:p>
    <w:p w:rsidR="008C4B3B" w:rsidRDefault="008C4B3B" w:rsidP="0001645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Реформа МВД, разделение на криминальную и муниципальную полицию</w:t>
      </w:r>
    </w:p>
    <w:p w:rsidR="008C4B3B" w:rsidRDefault="008C4B3B" w:rsidP="0001645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Реформа образования</w:t>
      </w:r>
    </w:p>
    <w:p w:rsidR="008C4B3B" w:rsidRPr="00016459" w:rsidRDefault="008C4B3B" w:rsidP="0001645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Реформа здравоохранения</w:t>
      </w:r>
      <w:r w:rsidR="00FE0C44">
        <w:rPr>
          <w:rFonts w:ascii="Arial" w:hAnsi="Arial" w:cs="Arial"/>
          <w:sz w:val="24"/>
          <w:szCs w:val="24"/>
        </w:rPr>
        <w:t>, перевод медицины на страховой принцип.</w:t>
      </w:r>
    </w:p>
    <w:p w:rsidR="00EF4E15" w:rsidRPr="00EF4E15" w:rsidRDefault="00EF4E15" w:rsidP="00EF4E15">
      <w:pPr>
        <w:rPr>
          <w:rFonts w:ascii="Arial" w:hAnsi="Arial" w:cs="Arial"/>
          <w:sz w:val="24"/>
          <w:szCs w:val="24"/>
        </w:rPr>
      </w:pPr>
    </w:p>
    <w:p w:rsidR="00514BED" w:rsidRPr="00514BED" w:rsidRDefault="00514BED" w:rsidP="00514BED">
      <w:pPr>
        <w:jc w:val="center"/>
        <w:rPr>
          <w:rFonts w:ascii="Arial" w:hAnsi="Arial" w:cs="Arial"/>
          <w:sz w:val="24"/>
          <w:szCs w:val="24"/>
        </w:rPr>
      </w:pPr>
      <w:r w:rsidRPr="00514BED">
        <w:rPr>
          <w:rFonts w:ascii="Arial" w:hAnsi="Arial" w:cs="Arial"/>
          <w:sz w:val="24"/>
          <w:szCs w:val="24"/>
        </w:rPr>
        <w:t>критерии успешности программ</w:t>
      </w:r>
    </w:p>
    <w:p w:rsidR="00AC1463" w:rsidRDefault="00BF1C78" w:rsidP="007E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и темпы роста ВВП</w:t>
      </w:r>
      <w:r w:rsidR="00514BED" w:rsidRPr="00514BED">
        <w:rPr>
          <w:rFonts w:ascii="Arial" w:hAnsi="Arial" w:cs="Arial"/>
          <w:sz w:val="24"/>
          <w:szCs w:val="24"/>
        </w:rPr>
        <w:t>, уровень инфляции, уровень безработицы, суверенный кредитный рейтинг Кыргызстана, позиции Кыргызстана в международных рейтингах, уровень экспорта</w:t>
      </w:r>
    </w:p>
    <w:p w:rsidR="00FA4D1F" w:rsidRPr="00377A44" w:rsidRDefault="00FA4D1F" w:rsidP="007E227C">
      <w:pPr>
        <w:rPr>
          <w:rFonts w:ascii="Arial" w:hAnsi="Arial" w:cs="Arial"/>
          <w:sz w:val="24"/>
          <w:szCs w:val="24"/>
        </w:rPr>
      </w:pPr>
    </w:p>
    <w:p w:rsidR="000054F8" w:rsidRDefault="000054F8" w:rsidP="000054F8">
      <w:pPr>
        <w:rPr>
          <w:rFonts w:ascii="Arial" w:hAnsi="Arial" w:cs="Arial"/>
          <w:sz w:val="24"/>
          <w:szCs w:val="24"/>
        </w:rPr>
      </w:pPr>
    </w:p>
    <w:p w:rsidR="000054F8" w:rsidRDefault="00154717" w:rsidP="008C4B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Программа </w:t>
      </w:r>
    </w:p>
    <w:p w:rsidR="008C4B3B" w:rsidRPr="008C4B3B" w:rsidRDefault="008C4B3B" w:rsidP="008C4B3B">
      <w:pPr>
        <w:jc w:val="center"/>
        <w:rPr>
          <w:rFonts w:ascii="Arial" w:hAnsi="Arial" w:cs="Arial"/>
          <w:sz w:val="24"/>
          <w:szCs w:val="24"/>
        </w:rPr>
      </w:pPr>
      <w:r w:rsidRPr="008C4B3B">
        <w:rPr>
          <w:rFonts w:ascii="Arial" w:hAnsi="Arial" w:cs="Arial"/>
          <w:sz w:val="24"/>
          <w:szCs w:val="24"/>
        </w:rPr>
        <w:t>"инвестиции и рабочие места в обмен на реформы"</w:t>
      </w:r>
    </w:p>
    <w:p w:rsidR="008C4B3B" w:rsidRPr="008C4B3B" w:rsidRDefault="008C4B3B" w:rsidP="008C4B3B">
      <w:pPr>
        <w:rPr>
          <w:rFonts w:ascii="Arial" w:hAnsi="Arial" w:cs="Arial"/>
          <w:sz w:val="24"/>
          <w:szCs w:val="24"/>
        </w:rPr>
      </w:pPr>
      <w:r w:rsidRPr="008C4B3B">
        <w:rPr>
          <w:rFonts w:ascii="Arial" w:hAnsi="Arial" w:cs="Arial"/>
          <w:sz w:val="24"/>
          <w:szCs w:val="24"/>
        </w:rPr>
        <w:t xml:space="preserve">Продолжительность: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>3-5 лет, поэтапно на программной основе.</w:t>
      </w:r>
    </w:p>
    <w:p w:rsidR="008C4B3B" w:rsidRDefault="008C4B3B" w:rsidP="008C4B3B">
      <w:pPr>
        <w:rPr>
          <w:rFonts w:ascii="Arial" w:hAnsi="Arial" w:cs="Arial"/>
          <w:sz w:val="24"/>
          <w:szCs w:val="24"/>
        </w:rPr>
      </w:pPr>
      <w:r w:rsidRPr="008C4B3B">
        <w:rPr>
          <w:rFonts w:ascii="Arial" w:hAnsi="Arial" w:cs="Arial"/>
          <w:sz w:val="24"/>
          <w:szCs w:val="24"/>
        </w:rPr>
        <w:t xml:space="preserve">Ресурсы: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4B3B">
        <w:rPr>
          <w:rFonts w:ascii="Arial" w:hAnsi="Arial" w:cs="Arial"/>
          <w:sz w:val="24"/>
          <w:szCs w:val="24"/>
        </w:rPr>
        <w:t>финансы, организационные и консультационные.</w:t>
      </w:r>
    </w:p>
    <w:p w:rsidR="00154717" w:rsidRPr="00154717" w:rsidRDefault="00154717" w:rsidP="0015471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17">
        <w:rPr>
          <w:rFonts w:ascii="Arial" w:hAnsi="Arial" w:cs="Arial"/>
          <w:sz w:val="24"/>
          <w:szCs w:val="24"/>
        </w:rPr>
        <w:t>100 000 квот на рабочую эмиграцию в США</w:t>
      </w:r>
      <w:r w:rsidR="00632B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ЕС</w:t>
      </w:r>
      <w:r w:rsidR="00632B49">
        <w:rPr>
          <w:rFonts w:ascii="Arial" w:hAnsi="Arial" w:cs="Arial"/>
          <w:sz w:val="24"/>
          <w:szCs w:val="24"/>
        </w:rPr>
        <w:t>-Корея-Япония</w:t>
      </w:r>
      <w:r w:rsidRPr="00154717">
        <w:rPr>
          <w:rFonts w:ascii="Arial" w:hAnsi="Arial" w:cs="Arial"/>
          <w:sz w:val="24"/>
          <w:szCs w:val="24"/>
        </w:rPr>
        <w:t xml:space="preserve"> в сельское хозяйство, сфере услуг и строительство</w:t>
      </w:r>
      <w:r>
        <w:rPr>
          <w:rFonts w:ascii="Arial" w:hAnsi="Arial" w:cs="Arial"/>
          <w:sz w:val="24"/>
          <w:szCs w:val="24"/>
        </w:rPr>
        <w:t xml:space="preserve"> ежегодно</w:t>
      </w:r>
    </w:p>
    <w:p w:rsidR="00154717" w:rsidRPr="00154717" w:rsidRDefault="00154717" w:rsidP="00745F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17">
        <w:rPr>
          <w:rFonts w:ascii="Arial" w:hAnsi="Arial" w:cs="Arial"/>
          <w:sz w:val="24"/>
          <w:szCs w:val="24"/>
        </w:rPr>
        <w:t>Кредиты и гранты для поддержки бюджета на период реформ</w:t>
      </w:r>
    </w:p>
    <w:p w:rsidR="00154717" w:rsidRPr="00154717" w:rsidRDefault="00154717" w:rsidP="00EA619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17">
        <w:rPr>
          <w:rFonts w:ascii="Arial" w:hAnsi="Arial" w:cs="Arial"/>
          <w:sz w:val="24"/>
          <w:szCs w:val="24"/>
        </w:rPr>
        <w:t xml:space="preserve">Кредиты и гранты для развития экспортного потенциала </w:t>
      </w:r>
    </w:p>
    <w:p w:rsidR="00154717" w:rsidRDefault="00154717" w:rsidP="0015471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и стипендии для</w:t>
      </w:r>
      <w:r w:rsidRPr="00154717">
        <w:rPr>
          <w:rFonts w:ascii="Arial" w:hAnsi="Arial" w:cs="Arial"/>
          <w:sz w:val="24"/>
          <w:szCs w:val="24"/>
        </w:rPr>
        <w:t xml:space="preserve"> студенческого обмена</w:t>
      </w:r>
      <w:r w:rsidR="00481543">
        <w:rPr>
          <w:rFonts w:ascii="Arial" w:hAnsi="Arial" w:cs="Arial"/>
          <w:sz w:val="24"/>
          <w:szCs w:val="24"/>
        </w:rPr>
        <w:t xml:space="preserve"> </w:t>
      </w:r>
    </w:p>
    <w:p w:rsidR="00975849" w:rsidRDefault="00975849" w:rsidP="0015471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Национальные инфраструктурные проекты</w:t>
      </w:r>
    </w:p>
    <w:p w:rsidR="00154717" w:rsidRPr="00481543" w:rsidRDefault="00481543" w:rsidP="00BD0F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1543">
        <w:rPr>
          <w:rFonts w:ascii="Arial" w:hAnsi="Arial" w:cs="Arial"/>
          <w:sz w:val="24"/>
          <w:szCs w:val="24"/>
        </w:rPr>
        <w:t>Открытие Исламского Университета</w:t>
      </w:r>
    </w:p>
    <w:p w:rsidR="000054F8" w:rsidRDefault="000054F8" w:rsidP="000054F8">
      <w:pPr>
        <w:rPr>
          <w:rFonts w:ascii="Arial" w:hAnsi="Arial" w:cs="Arial"/>
          <w:sz w:val="24"/>
          <w:szCs w:val="24"/>
        </w:rPr>
      </w:pPr>
    </w:p>
    <w:p w:rsidR="00154717" w:rsidRPr="00154717" w:rsidRDefault="00154717" w:rsidP="000C4453">
      <w:pPr>
        <w:jc w:val="center"/>
        <w:rPr>
          <w:rFonts w:ascii="Arial" w:hAnsi="Arial" w:cs="Arial"/>
          <w:sz w:val="24"/>
          <w:szCs w:val="24"/>
        </w:rPr>
      </w:pPr>
      <w:r w:rsidRPr="00154717">
        <w:rPr>
          <w:rFonts w:ascii="Arial" w:hAnsi="Arial" w:cs="Arial"/>
          <w:sz w:val="24"/>
          <w:szCs w:val="24"/>
        </w:rPr>
        <w:t>Общественно-политическая инфраструктура</w:t>
      </w:r>
      <w:r w:rsidR="00FE0C44">
        <w:rPr>
          <w:rFonts w:ascii="Arial" w:hAnsi="Arial" w:cs="Arial"/>
          <w:sz w:val="24"/>
          <w:szCs w:val="24"/>
        </w:rPr>
        <w:t xml:space="preserve"> программы</w:t>
      </w:r>
      <w:r w:rsidRPr="00154717">
        <w:rPr>
          <w:rFonts w:ascii="Arial" w:hAnsi="Arial" w:cs="Arial"/>
          <w:sz w:val="24"/>
          <w:szCs w:val="24"/>
        </w:rPr>
        <w:t>:</w:t>
      </w:r>
    </w:p>
    <w:p w:rsidR="00154717" w:rsidRPr="00154717" w:rsidRDefault="00FE0C44" w:rsidP="0015471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Многосторонняя</w:t>
      </w:r>
      <w:r w:rsidR="00154717" w:rsidRPr="00154717">
        <w:rPr>
          <w:rFonts w:ascii="Arial" w:hAnsi="Arial" w:cs="Arial"/>
          <w:sz w:val="24"/>
          <w:szCs w:val="24"/>
        </w:rPr>
        <w:t xml:space="preserve"> межпарламентская комиссия </w:t>
      </w:r>
      <w:r>
        <w:rPr>
          <w:rFonts w:ascii="Arial" w:hAnsi="Arial" w:cs="Arial"/>
          <w:sz w:val="24"/>
          <w:szCs w:val="24"/>
        </w:rPr>
        <w:t>с участием стран доноров (Кыргызстан-США-ЕС</w:t>
      </w:r>
      <w:r w:rsidR="00632B49">
        <w:rPr>
          <w:rFonts w:ascii="Arial" w:hAnsi="Arial" w:cs="Arial"/>
          <w:sz w:val="24"/>
          <w:szCs w:val="24"/>
        </w:rPr>
        <w:t>-Корея-Япония</w:t>
      </w:r>
      <w:r>
        <w:rPr>
          <w:rFonts w:ascii="Arial" w:hAnsi="Arial" w:cs="Arial"/>
          <w:sz w:val="24"/>
          <w:szCs w:val="24"/>
        </w:rPr>
        <w:t xml:space="preserve"> …)</w:t>
      </w:r>
    </w:p>
    <w:p w:rsidR="00154717" w:rsidRPr="00154717" w:rsidRDefault="00FE0C44" w:rsidP="0015471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Многосторонняя м</w:t>
      </w:r>
      <w:r w:rsidR="00154717" w:rsidRPr="00154717">
        <w:rPr>
          <w:rFonts w:ascii="Arial" w:hAnsi="Arial" w:cs="Arial"/>
          <w:sz w:val="24"/>
          <w:szCs w:val="24"/>
        </w:rPr>
        <w:t>ежправительственная комиссия</w:t>
      </w:r>
      <w:r w:rsidR="00081663">
        <w:rPr>
          <w:rFonts w:ascii="Arial" w:hAnsi="Arial" w:cs="Arial"/>
          <w:sz w:val="24"/>
          <w:szCs w:val="24"/>
        </w:rPr>
        <w:t xml:space="preserve"> с участием </w:t>
      </w:r>
      <w:r>
        <w:rPr>
          <w:rFonts w:ascii="Arial" w:hAnsi="Arial" w:cs="Arial"/>
          <w:sz w:val="24"/>
          <w:szCs w:val="24"/>
        </w:rPr>
        <w:t>доноров</w:t>
      </w:r>
    </w:p>
    <w:p w:rsidR="00154717" w:rsidRPr="00154717" w:rsidRDefault="00154717" w:rsidP="0015471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717">
        <w:rPr>
          <w:rFonts w:ascii="Arial" w:hAnsi="Arial" w:cs="Arial"/>
          <w:sz w:val="24"/>
          <w:szCs w:val="24"/>
        </w:rPr>
        <w:t xml:space="preserve"> «министерство реформ»</w:t>
      </w:r>
      <w:r w:rsidR="00AA20D4">
        <w:rPr>
          <w:rFonts w:ascii="Arial" w:hAnsi="Arial" w:cs="Arial"/>
          <w:sz w:val="24"/>
          <w:szCs w:val="24"/>
        </w:rPr>
        <w:t xml:space="preserve"> - группа экспертов, консультантов и общественных деятелей</w:t>
      </w:r>
      <w:r w:rsidR="00AC63E3">
        <w:rPr>
          <w:rFonts w:ascii="Arial" w:hAnsi="Arial" w:cs="Arial"/>
          <w:sz w:val="24"/>
          <w:szCs w:val="24"/>
        </w:rPr>
        <w:t>.</w:t>
      </w:r>
    </w:p>
    <w:p w:rsidR="000054F8" w:rsidRPr="00154717" w:rsidRDefault="000054F8" w:rsidP="00154717">
      <w:pPr>
        <w:rPr>
          <w:rFonts w:ascii="Arial" w:hAnsi="Arial" w:cs="Arial"/>
          <w:sz w:val="24"/>
          <w:szCs w:val="24"/>
        </w:rPr>
      </w:pPr>
    </w:p>
    <w:p w:rsidR="000C4453" w:rsidRPr="000C4453" w:rsidRDefault="000C4453" w:rsidP="000C4453">
      <w:pPr>
        <w:ind w:left="360"/>
        <w:jc w:val="center"/>
        <w:rPr>
          <w:rFonts w:ascii="Arial" w:hAnsi="Arial" w:cs="Arial"/>
          <w:sz w:val="24"/>
          <w:szCs w:val="24"/>
        </w:rPr>
      </w:pPr>
      <w:r w:rsidRPr="000C4453">
        <w:rPr>
          <w:rFonts w:ascii="Arial" w:hAnsi="Arial" w:cs="Arial"/>
          <w:sz w:val="24"/>
          <w:szCs w:val="24"/>
        </w:rPr>
        <w:t>Финансовая инфраструктура</w:t>
      </w:r>
      <w:r w:rsidR="00FE0C44">
        <w:rPr>
          <w:rFonts w:ascii="Arial" w:hAnsi="Arial" w:cs="Arial"/>
          <w:sz w:val="24"/>
          <w:szCs w:val="24"/>
        </w:rPr>
        <w:t xml:space="preserve"> программы</w:t>
      </w:r>
      <w:r w:rsidRPr="000C4453">
        <w:rPr>
          <w:rFonts w:ascii="Arial" w:hAnsi="Arial" w:cs="Arial"/>
          <w:sz w:val="24"/>
          <w:szCs w:val="24"/>
        </w:rPr>
        <w:t>:</w:t>
      </w:r>
    </w:p>
    <w:p w:rsidR="000C4453" w:rsidRPr="000C4453" w:rsidRDefault="000C4453" w:rsidP="000C4453">
      <w:pPr>
        <w:ind w:left="360"/>
        <w:rPr>
          <w:rFonts w:ascii="Arial" w:hAnsi="Arial" w:cs="Arial"/>
          <w:sz w:val="24"/>
          <w:szCs w:val="24"/>
        </w:rPr>
      </w:pPr>
      <w:r w:rsidRPr="000C4453">
        <w:rPr>
          <w:rFonts w:ascii="Arial" w:hAnsi="Arial" w:cs="Arial"/>
          <w:sz w:val="24"/>
          <w:szCs w:val="24"/>
        </w:rPr>
        <w:t xml:space="preserve">Корпорация Развития, Банк Реконструкции и Развития (инвестиции в строительство и инфраструктурные проекты), Экспортное Агентство (экспорт сельскохозяйственной </w:t>
      </w:r>
      <w:r w:rsidR="0036566A" w:rsidRPr="000C4453">
        <w:rPr>
          <w:rFonts w:ascii="Arial" w:hAnsi="Arial" w:cs="Arial"/>
          <w:sz w:val="24"/>
          <w:szCs w:val="24"/>
        </w:rPr>
        <w:t>продукции</w:t>
      </w:r>
      <w:r w:rsidR="0036566A">
        <w:rPr>
          <w:rFonts w:ascii="Arial" w:hAnsi="Arial" w:cs="Arial"/>
          <w:sz w:val="24"/>
          <w:szCs w:val="24"/>
        </w:rPr>
        <w:t xml:space="preserve"> …..</w:t>
      </w:r>
      <w:r w:rsidR="0036566A" w:rsidRPr="0036566A">
        <w:rPr>
          <w:rFonts w:ascii="Arial" w:hAnsi="Arial" w:cs="Arial"/>
          <w:sz w:val="24"/>
          <w:szCs w:val="24"/>
        </w:rPr>
        <w:t>)</w:t>
      </w:r>
      <w:r w:rsidRPr="000C4453">
        <w:rPr>
          <w:rFonts w:ascii="Arial" w:hAnsi="Arial" w:cs="Arial"/>
          <w:sz w:val="24"/>
          <w:szCs w:val="24"/>
        </w:rPr>
        <w:t>.</w:t>
      </w:r>
    </w:p>
    <w:p w:rsidR="00154717" w:rsidRPr="00154717" w:rsidRDefault="00154717" w:rsidP="00154717">
      <w:pPr>
        <w:ind w:left="360"/>
        <w:rPr>
          <w:rFonts w:ascii="Arial" w:hAnsi="Arial" w:cs="Arial"/>
          <w:sz w:val="24"/>
          <w:szCs w:val="24"/>
        </w:rPr>
      </w:pPr>
    </w:p>
    <w:p w:rsidR="00154717" w:rsidRPr="00154717" w:rsidRDefault="00FD2BD2" w:rsidP="00FD2B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Приоритетные</w:t>
      </w:r>
      <w:r w:rsidR="00154717" w:rsidRPr="00154717">
        <w:rPr>
          <w:rFonts w:ascii="Arial" w:hAnsi="Arial" w:cs="Arial"/>
          <w:sz w:val="24"/>
          <w:szCs w:val="24"/>
        </w:rPr>
        <w:t xml:space="preserve"> отрасли экономики:</w:t>
      </w:r>
    </w:p>
    <w:p w:rsidR="00154717" w:rsidRPr="00154717" w:rsidRDefault="00154717" w:rsidP="00154717">
      <w:pPr>
        <w:rPr>
          <w:rFonts w:ascii="Arial" w:hAnsi="Arial" w:cs="Arial"/>
          <w:sz w:val="24"/>
          <w:szCs w:val="24"/>
        </w:rPr>
      </w:pPr>
      <w:r w:rsidRPr="00154717">
        <w:rPr>
          <w:rFonts w:ascii="Arial" w:hAnsi="Arial" w:cs="Arial"/>
          <w:sz w:val="24"/>
          <w:szCs w:val="24"/>
        </w:rPr>
        <w:t xml:space="preserve">а) сельское хозяйство, </w:t>
      </w:r>
      <w:r w:rsidR="0036566A">
        <w:rPr>
          <w:rFonts w:ascii="Arial" w:hAnsi="Arial" w:cs="Arial"/>
          <w:sz w:val="24"/>
          <w:szCs w:val="24"/>
        </w:rPr>
        <w:t>строительство, пенсионные и страховые фонды</w:t>
      </w:r>
      <w:r w:rsidRPr="00154717">
        <w:rPr>
          <w:rFonts w:ascii="Arial" w:hAnsi="Arial" w:cs="Arial"/>
          <w:sz w:val="24"/>
          <w:szCs w:val="24"/>
        </w:rPr>
        <w:t xml:space="preserve"> (длинные деньги)</w:t>
      </w:r>
      <w:r w:rsidR="0031427A">
        <w:rPr>
          <w:rFonts w:ascii="Arial" w:hAnsi="Arial" w:cs="Arial"/>
          <w:sz w:val="24"/>
          <w:szCs w:val="24"/>
        </w:rPr>
        <w:t>, рекреационный сектор</w:t>
      </w:r>
    </w:p>
    <w:p w:rsidR="00154717" w:rsidRDefault="0031427A" w:rsidP="00154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154717" w:rsidRPr="00154717">
        <w:rPr>
          <w:rFonts w:ascii="Arial" w:hAnsi="Arial" w:cs="Arial"/>
          <w:sz w:val="24"/>
          <w:szCs w:val="24"/>
        </w:rPr>
        <w:t>транспорт, телекоммуникации, финансовые услуги</w:t>
      </w:r>
    </w:p>
    <w:p w:rsidR="00632B49" w:rsidRDefault="00632B49" w:rsidP="00154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информационные технологии, образование</w:t>
      </w:r>
    </w:p>
    <w:p w:rsidR="00632B49" w:rsidRDefault="00632B49" w:rsidP="00154717">
      <w:pPr>
        <w:rPr>
          <w:rFonts w:ascii="Arial" w:hAnsi="Arial" w:cs="Arial"/>
          <w:sz w:val="24"/>
          <w:szCs w:val="24"/>
        </w:rPr>
      </w:pPr>
    </w:p>
    <w:p w:rsidR="00514BED" w:rsidRDefault="00514BED" w:rsidP="00154717">
      <w:pPr>
        <w:rPr>
          <w:rFonts w:ascii="Arial" w:hAnsi="Arial" w:cs="Arial"/>
          <w:sz w:val="24"/>
          <w:szCs w:val="24"/>
        </w:rPr>
      </w:pPr>
    </w:p>
    <w:sectPr w:rsidR="0051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FAD"/>
    <w:multiLevelType w:val="hybridMultilevel"/>
    <w:tmpl w:val="07B6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84D"/>
    <w:multiLevelType w:val="hybridMultilevel"/>
    <w:tmpl w:val="4E0E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2060"/>
    <w:multiLevelType w:val="hybridMultilevel"/>
    <w:tmpl w:val="FEC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054F8"/>
    <w:rsid w:val="00016459"/>
    <w:rsid w:val="0006527B"/>
    <w:rsid w:val="00081663"/>
    <w:rsid w:val="000B5328"/>
    <w:rsid w:val="000C4453"/>
    <w:rsid w:val="00152911"/>
    <w:rsid w:val="00154717"/>
    <w:rsid w:val="002372DB"/>
    <w:rsid w:val="0031427A"/>
    <w:rsid w:val="0036566A"/>
    <w:rsid w:val="00377A44"/>
    <w:rsid w:val="00477FF4"/>
    <w:rsid w:val="00481543"/>
    <w:rsid w:val="00514BED"/>
    <w:rsid w:val="00632B49"/>
    <w:rsid w:val="0072389E"/>
    <w:rsid w:val="007E227C"/>
    <w:rsid w:val="008C4B3B"/>
    <w:rsid w:val="00975849"/>
    <w:rsid w:val="009F64E3"/>
    <w:rsid w:val="00AA20D4"/>
    <w:rsid w:val="00AC1463"/>
    <w:rsid w:val="00AC63E3"/>
    <w:rsid w:val="00B470D5"/>
    <w:rsid w:val="00BE27F5"/>
    <w:rsid w:val="00BF1C78"/>
    <w:rsid w:val="00C05503"/>
    <w:rsid w:val="00C31CBD"/>
    <w:rsid w:val="00CA3D75"/>
    <w:rsid w:val="00CA5E0D"/>
    <w:rsid w:val="00D12B54"/>
    <w:rsid w:val="00D55F35"/>
    <w:rsid w:val="00DE3FC6"/>
    <w:rsid w:val="00E44BF2"/>
    <w:rsid w:val="00ED4F79"/>
    <w:rsid w:val="00EF4E15"/>
    <w:rsid w:val="00F605CD"/>
    <w:rsid w:val="00FA4D1F"/>
    <w:rsid w:val="00FB65FD"/>
    <w:rsid w:val="00FD2BD2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Nazgul</cp:lastModifiedBy>
  <cp:revision>2</cp:revision>
  <dcterms:created xsi:type="dcterms:W3CDTF">2015-01-12T08:15:00Z</dcterms:created>
  <dcterms:modified xsi:type="dcterms:W3CDTF">2015-01-12T08:15:00Z</dcterms:modified>
</cp:coreProperties>
</file>