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4C" w:rsidRPr="006E34E4" w:rsidRDefault="00EB0E8D" w:rsidP="00F03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E4">
        <w:rPr>
          <w:rFonts w:ascii="Times New Roman" w:hAnsi="Times New Roman" w:cs="Times New Roman"/>
          <w:b/>
          <w:sz w:val="28"/>
          <w:szCs w:val="28"/>
        </w:rPr>
        <w:t xml:space="preserve">Конкурс на создание логотипа и слогана </w:t>
      </w:r>
      <w:r w:rsidR="009A6324" w:rsidRPr="006E34E4">
        <w:rPr>
          <w:rFonts w:ascii="Times New Roman" w:hAnsi="Times New Roman" w:cs="Times New Roman"/>
          <w:b/>
          <w:sz w:val="28"/>
          <w:szCs w:val="28"/>
        </w:rPr>
        <w:t>Всемирных Игр Кочевников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11144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Общественный Фонд «Всемирные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этноигры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>» при поддержке Департамента туризма при Минист</w:t>
      </w:r>
      <w:bookmarkStart w:id="0" w:name="_GoBack"/>
      <w:bookmarkEnd w:id="0"/>
      <w:r w:rsidRPr="006E34E4">
        <w:rPr>
          <w:rFonts w:ascii="Times New Roman" w:hAnsi="Times New Roman" w:cs="Times New Roman"/>
          <w:sz w:val="28"/>
          <w:szCs w:val="28"/>
        </w:rPr>
        <w:t>ерстве</w:t>
      </w:r>
      <w:r w:rsidR="00A30E4C" w:rsidRPr="006E34E4">
        <w:rPr>
          <w:rFonts w:ascii="Times New Roman" w:hAnsi="Times New Roman" w:cs="Times New Roman"/>
          <w:sz w:val="28"/>
          <w:szCs w:val="28"/>
        </w:rPr>
        <w:t xml:space="preserve"> культуры и туризма </w:t>
      </w:r>
      <w:r w:rsidR="00F70D7D" w:rsidRPr="006E34E4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A30E4C" w:rsidRPr="006E34E4">
        <w:rPr>
          <w:rFonts w:ascii="Times New Roman" w:hAnsi="Times New Roman" w:cs="Times New Roman"/>
          <w:sz w:val="28"/>
          <w:szCs w:val="28"/>
        </w:rPr>
        <w:t xml:space="preserve">объявляют конкурс на разработку </w:t>
      </w:r>
      <w:r w:rsidR="004D0926" w:rsidRPr="006E34E4">
        <w:rPr>
          <w:rFonts w:ascii="Times New Roman" w:hAnsi="Times New Roman" w:cs="Times New Roman"/>
          <w:sz w:val="28"/>
          <w:szCs w:val="28"/>
        </w:rPr>
        <w:t>логотипа со слоганом для Всемирных Игр Кочевников</w:t>
      </w:r>
      <w:r w:rsidR="00A30E4C" w:rsidRPr="006E34E4">
        <w:rPr>
          <w:rFonts w:ascii="Times New Roman" w:hAnsi="Times New Roman" w:cs="Times New Roman"/>
          <w:sz w:val="28"/>
          <w:szCs w:val="28"/>
        </w:rPr>
        <w:t>.</w:t>
      </w:r>
    </w:p>
    <w:p w:rsidR="002F6E96" w:rsidRPr="006E34E4" w:rsidRDefault="002F6E96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84D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Цель конкурса – </w:t>
      </w:r>
      <w:r w:rsidR="00DF584D" w:rsidRPr="006E34E4">
        <w:rPr>
          <w:rFonts w:ascii="Times New Roman" w:hAnsi="Times New Roman" w:cs="Times New Roman"/>
          <w:sz w:val="28"/>
          <w:szCs w:val="28"/>
        </w:rPr>
        <w:t xml:space="preserve">определить логотип и слоган Всемирных игр кочевников. </w:t>
      </w:r>
    </w:p>
    <w:p w:rsidR="008C5B7F" w:rsidRPr="006E34E4" w:rsidRDefault="008C5B7F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8C5B7F" w:rsidRPr="006E34E4">
        <w:rPr>
          <w:rFonts w:ascii="Times New Roman" w:hAnsi="Times New Roman" w:cs="Times New Roman"/>
          <w:sz w:val="28"/>
          <w:szCs w:val="28"/>
        </w:rPr>
        <w:t>граждан</w:t>
      </w:r>
      <w:r w:rsidRPr="006E34E4">
        <w:rPr>
          <w:rFonts w:ascii="Times New Roman" w:hAnsi="Times New Roman" w:cs="Times New Roman"/>
          <w:sz w:val="28"/>
          <w:szCs w:val="28"/>
        </w:rPr>
        <w:t xml:space="preserve"> Кыргызской Республики, а также среди иностранных граждан, заинтересованных в продвижении </w:t>
      </w:r>
      <w:r w:rsidR="004D0926" w:rsidRPr="006E34E4">
        <w:rPr>
          <w:rFonts w:ascii="Times New Roman" w:hAnsi="Times New Roman" w:cs="Times New Roman"/>
          <w:sz w:val="28"/>
          <w:szCs w:val="28"/>
        </w:rPr>
        <w:t>игр кочевых народов мира</w:t>
      </w:r>
      <w:r w:rsidRPr="006E34E4">
        <w:rPr>
          <w:rFonts w:ascii="Times New Roman" w:hAnsi="Times New Roman" w:cs="Times New Roman"/>
          <w:sz w:val="28"/>
          <w:szCs w:val="28"/>
        </w:rPr>
        <w:t>. Предпочтительно участие в конкурсе творческой интеллигенции, дипломированных архитекторов, художников и дизайнеров, а также студентов вузов, обучающихся по направлению художественного проектирования и графического дизайна. Организаторы конкурса могут пригласить специальных экспертов и консультантов для оценки полученных конкурсных материалов.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E34E4">
        <w:rPr>
          <w:rFonts w:ascii="Times New Roman" w:hAnsi="Times New Roman" w:cs="Times New Roman"/>
          <w:caps/>
          <w:sz w:val="28"/>
          <w:szCs w:val="28"/>
        </w:rPr>
        <w:t>Требования к проекту</w:t>
      </w:r>
      <w:r w:rsidR="002F6E96" w:rsidRPr="006E34E4">
        <w:rPr>
          <w:rFonts w:ascii="Times New Roman" w:hAnsi="Times New Roman" w:cs="Times New Roman"/>
          <w:caps/>
          <w:sz w:val="28"/>
          <w:szCs w:val="28"/>
        </w:rPr>
        <w:t>:</w:t>
      </w:r>
    </w:p>
    <w:p w:rsidR="00A30E4C" w:rsidRPr="006E34E4" w:rsidRDefault="002B7069" w:rsidP="00F03DA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В проекте разработки </w:t>
      </w:r>
      <w:r w:rsidR="00A30E4C" w:rsidRPr="006E34E4">
        <w:rPr>
          <w:rFonts w:ascii="Times New Roman" w:hAnsi="Times New Roman" w:cs="Times New Roman"/>
          <w:sz w:val="28"/>
          <w:szCs w:val="28"/>
        </w:rPr>
        <w:t>логотипа основой композиции должн</w:t>
      </w:r>
      <w:r w:rsidR="006E25D2" w:rsidRPr="006E34E4">
        <w:rPr>
          <w:rFonts w:ascii="Times New Roman" w:hAnsi="Times New Roman" w:cs="Times New Roman"/>
          <w:sz w:val="28"/>
          <w:szCs w:val="28"/>
        </w:rPr>
        <w:t xml:space="preserve">ы </w:t>
      </w:r>
      <w:r w:rsidR="00A30E4C" w:rsidRPr="006E34E4">
        <w:rPr>
          <w:rFonts w:ascii="Times New Roman" w:hAnsi="Times New Roman" w:cs="Times New Roman"/>
          <w:sz w:val="28"/>
          <w:szCs w:val="28"/>
        </w:rPr>
        <w:t>являться</w:t>
      </w:r>
      <w:r w:rsidR="006E25D2" w:rsidRPr="006E34E4">
        <w:rPr>
          <w:rFonts w:ascii="Times New Roman" w:hAnsi="Times New Roman" w:cs="Times New Roman"/>
          <w:sz w:val="28"/>
          <w:szCs w:val="28"/>
        </w:rPr>
        <w:t xml:space="preserve"> 2 вещи:</w:t>
      </w:r>
    </w:p>
    <w:p w:rsidR="006E25D2" w:rsidRPr="006E34E4" w:rsidRDefault="006E25D2" w:rsidP="00F03D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Динамичность.</w:t>
      </w:r>
    </w:p>
    <w:p w:rsidR="003B4384" w:rsidRPr="006E34E4" w:rsidRDefault="006E25D2" w:rsidP="00F03D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</w:t>
      </w:r>
      <w:r w:rsidR="003B4384" w:rsidRPr="006E34E4">
        <w:rPr>
          <w:rFonts w:ascii="Times New Roman" w:hAnsi="Times New Roman" w:cs="Times New Roman"/>
          <w:sz w:val="28"/>
          <w:szCs w:val="28"/>
        </w:rPr>
        <w:t>тноспорт</w:t>
      </w:r>
      <w:proofErr w:type="spellEnd"/>
      <w:r w:rsidR="003B4384" w:rsidRPr="006E34E4">
        <w:rPr>
          <w:rFonts w:ascii="Times New Roman" w:hAnsi="Times New Roman" w:cs="Times New Roman"/>
          <w:sz w:val="28"/>
          <w:szCs w:val="28"/>
        </w:rPr>
        <w:t>.</w:t>
      </w:r>
    </w:p>
    <w:p w:rsidR="003B4384" w:rsidRPr="006E34E4" w:rsidRDefault="003B4384" w:rsidP="00F03DA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A30E4C" w:rsidP="00F03DA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Требования по визуальному восприятию логотипа:</w:t>
      </w:r>
    </w:p>
    <w:p w:rsidR="00A30E4C" w:rsidRPr="006E34E4" w:rsidRDefault="00A30E4C" w:rsidP="00F03D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</w:t>
      </w:r>
      <w:r w:rsidR="006E25D2" w:rsidRPr="006E34E4">
        <w:rPr>
          <w:rFonts w:ascii="Times New Roman" w:hAnsi="Times New Roman" w:cs="Times New Roman"/>
          <w:sz w:val="28"/>
          <w:szCs w:val="28"/>
        </w:rPr>
        <w:t>изуально</w:t>
      </w:r>
      <w:r w:rsidRPr="006E34E4">
        <w:rPr>
          <w:rFonts w:ascii="Times New Roman" w:hAnsi="Times New Roman" w:cs="Times New Roman"/>
          <w:sz w:val="28"/>
          <w:szCs w:val="28"/>
        </w:rPr>
        <w:t xml:space="preserve"> легко воспринимаемы – понятные очертания, узоры, рисунки, читаемые слова и буквы (шрифты).</w:t>
      </w:r>
    </w:p>
    <w:p w:rsidR="003B4384" w:rsidRPr="006E34E4" w:rsidRDefault="00A30E4C" w:rsidP="00F03D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Легко воспринимаемый ОБРАЗ логотипа – понимаемая информация отражаемая логотипом и вызывающая благоприятные ассоциации с</w:t>
      </w:r>
      <w:r w:rsidR="006E25D2" w:rsidRPr="006E34E4">
        <w:rPr>
          <w:rFonts w:ascii="Times New Roman" w:hAnsi="Times New Roman" w:cs="Times New Roman"/>
          <w:sz w:val="28"/>
          <w:szCs w:val="28"/>
        </w:rPr>
        <w:t xml:space="preserve"> проектом «Всемирные Игры Кочевников»</w:t>
      </w:r>
      <w:r w:rsidRPr="006E3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E4C" w:rsidRPr="006E34E4" w:rsidRDefault="00A30E4C" w:rsidP="00F03D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Высокое разрешение логотипа – рисунки, шрифты, обои и др.</w:t>
      </w:r>
    </w:p>
    <w:p w:rsidR="003B4384" w:rsidRPr="006E34E4" w:rsidRDefault="003B4384" w:rsidP="00F03DA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25D2" w:rsidRPr="006E34E4" w:rsidRDefault="006E25D2" w:rsidP="00F03DA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Требования к слогану:</w:t>
      </w:r>
    </w:p>
    <w:p w:rsidR="006E25D2" w:rsidRPr="006E34E4" w:rsidRDefault="006E25D2" w:rsidP="00F03D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Он должен легко запоминаться.</w:t>
      </w:r>
    </w:p>
    <w:p w:rsidR="006E25D2" w:rsidRPr="006E34E4" w:rsidRDefault="006E25D2" w:rsidP="00F03D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Слоган должен быть максимально кратким.</w:t>
      </w:r>
    </w:p>
    <w:p w:rsidR="006E25D2" w:rsidRPr="006E34E4" w:rsidRDefault="006E25D2" w:rsidP="00F03D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Он должен звучать красиво.</w:t>
      </w:r>
    </w:p>
    <w:p w:rsidR="0082765C" w:rsidRPr="006E34E4" w:rsidRDefault="0082765C" w:rsidP="00F03D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Легко переводиться на английский, французский, турецкий языки.</w:t>
      </w:r>
    </w:p>
    <w:p w:rsidR="00F166A6" w:rsidRPr="006E34E4" w:rsidRDefault="00F166A6" w:rsidP="00F03D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Наш слоган </w:t>
      </w:r>
      <w:r w:rsidR="003828E7" w:rsidRPr="006E34E4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E34E4">
        <w:rPr>
          <w:rFonts w:ascii="Times New Roman" w:hAnsi="Times New Roman" w:cs="Times New Roman"/>
          <w:sz w:val="28"/>
          <w:szCs w:val="28"/>
        </w:rPr>
        <w:t>создавать сильное первое впечатление.</w:t>
      </w:r>
    </w:p>
    <w:p w:rsidR="00020CCC" w:rsidRPr="006E34E4" w:rsidRDefault="00020CCC" w:rsidP="00F03DA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2F69" w:rsidRPr="006E34E4" w:rsidRDefault="00A30E4C" w:rsidP="00F03DA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На усмотрение автора возможно дополнительное применение </w:t>
      </w:r>
      <w:r w:rsidR="00562F69" w:rsidRPr="006E34E4">
        <w:rPr>
          <w:rFonts w:ascii="Times New Roman" w:hAnsi="Times New Roman" w:cs="Times New Roman"/>
          <w:sz w:val="28"/>
          <w:szCs w:val="28"/>
        </w:rPr>
        <w:t xml:space="preserve">этнических </w:t>
      </w:r>
      <w:r w:rsidRPr="006E34E4">
        <w:rPr>
          <w:rFonts w:ascii="Times New Roman" w:hAnsi="Times New Roman" w:cs="Times New Roman"/>
          <w:sz w:val="28"/>
          <w:szCs w:val="28"/>
        </w:rPr>
        <w:t>элементов</w:t>
      </w:r>
      <w:r w:rsidR="00020CCC" w:rsidRPr="006E34E4">
        <w:rPr>
          <w:rFonts w:ascii="Times New Roman" w:hAnsi="Times New Roman" w:cs="Times New Roman"/>
          <w:sz w:val="28"/>
          <w:szCs w:val="28"/>
        </w:rPr>
        <w:t xml:space="preserve"> к динамичному содержанию.</w:t>
      </w:r>
    </w:p>
    <w:p w:rsidR="00020CCC" w:rsidRPr="006E34E4" w:rsidRDefault="00020CCC" w:rsidP="00F03DAD">
      <w:pPr>
        <w:pStyle w:val="a3"/>
        <w:spacing w:after="0" w:line="240" w:lineRule="auto"/>
        <w:ind w:left="10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A30E4C" w:rsidP="00F03DA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Все предоставленные логотипы отразить на рекламных носителях, для определения визуальной привлекательности и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совместительности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логотипа на рекламных носителях – рекламный </w:t>
      </w:r>
      <w:r w:rsidRPr="006E34E4">
        <w:rPr>
          <w:rFonts w:ascii="Times New Roman" w:hAnsi="Times New Roman" w:cs="Times New Roman"/>
          <w:sz w:val="28"/>
          <w:szCs w:val="28"/>
        </w:rPr>
        <w:lastRenderedPageBreak/>
        <w:t>щит, DVD-диск, автобус, рекламный выставочный стенд, ф</w:t>
      </w:r>
      <w:r w:rsidR="00020CCC" w:rsidRPr="006E34E4">
        <w:rPr>
          <w:rFonts w:ascii="Times New Roman" w:hAnsi="Times New Roman" w:cs="Times New Roman"/>
          <w:sz w:val="28"/>
          <w:szCs w:val="28"/>
        </w:rPr>
        <w:t>лаг, бейсболка, футболка и т.д.</w:t>
      </w:r>
    </w:p>
    <w:p w:rsidR="00020CCC" w:rsidRPr="006E34E4" w:rsidRDefault="00020CCC" w:rsidP="00F03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A30E4C" w:rsidP="00F03DA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Все чертежи, рисунки и тексты (не более 100 слов) должны быть размещены на одном листе в формате А3. </w:t>
      </w:r>
    </w:p>
    <w:p w:rsidR="00020CCC" w:rsidRPr="006E34E4" w:rsidRDefault="00020CCC" w:rsidP="00F03DAD">
      <w:pPr>
        <w:pStyle w:val="a3"/>
        <w:spacing w:after="0" w:line="240" w:lineRule="auto"/>
        <w:ind w:left="10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A30E4C" w:rsidP="00F03DA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На конкурс должны быть предст</w:t>
      </w:r>
      <w:r w:rsidR="00562F69" w:rsidRPr="006E34E4">
        <w:rPr>
          <w:rFonts w:ascii="Times New Roman" w:hAnsi="Times New Roman" w:cs="Times New Roman"/>
          <w:sz w:val="28"/>
          <w:szCs w:val="28"/>
        </w:rPr>
        <w:t xml:space="preserve">авлены эскизные проекты </w:t>
      </w:r>
      <w:r w:rsidRPr="006E34E4">
        <w:rPr>
          <w:rFonts w:ascii="Times New Roman" w:hAnsi="Times New Roman" w:cs="Times New Roman"/>
          <w:sz w:val="28"/>
          <w:szCs w:val="28"/>
        </w:rPr>
        <w:t>логотипа</w:t>
      </w:r>
      <w:r w:rsidR="00562F69" w:rsidRPr="006E34E4">
        <w:rPr>
          <w:rFonts w:ascii="Times New Roman" w:hAnsi="Times New Roman" w:cs="Times New Roman"/>
          <w:sz w:val="28"/>
          <w:szCs w:val="28"/>
        </w:rPr>
        <w:t xml:space="preserve"> со слоганом</w:t>
      </w:r>
      <w:r w:rsidRPr="006E34E4">
        <w:rPr>
          <w:rFonts w:ascii="Times New Roman" w:hAnsi="Times New Roman" w:cs="Times New Roman"/>
          <w:sz w:val="28"/>
          <w:szCs w:val="28"/>
        </w:rPr>
        <w:t xml:space="preserve">, выполненные в графическом виде с цветовым решением в формате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, JPEG, и высланы на электронную почту по адресу: </w:t>
      </w:r>
      <w:hyperlink r:id="rId6" w:history="1"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ashymkanov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62F69" w:rsidRPr="006E34E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ashymkanov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62F69" w:rsidRPr="006E34E4">
        <w:rPr>
          <w:rFonts w:ascii="Times New Roman" w:hAnsi="Times New Roman" w:cs="Times New Roman"/>
          <w:sz w:val="28"/>
          <w:szCs w:val="28"/>
        </w:rPr>
        <w:t xml:space="preserve"> </w:t>
      </w:r>
      <w:r w:rsidRPr="006E34E4">
        <w:rPr>
          <w:rFonts w:ascii="Times New Roman" w:hAnsi="Times New Roman" w:cs="Times New Roman"/>
          <w:sz w:val="28"/>
          <w:szCs w:val="28"/>
        </w:rPr>
        <w:t xml:space="preserve"> с пометкой в теме: «Эскиз логотипа</w:t>
      </w:r>
      <w:r w:rsidR="00562F69" w:rsidRPr="006E34E4">
        <w:rPr>
          <w:rFonts w:ascii="Times New Roman" w:hAnsi="Times New Roman" w:cs="Times New Roman"/>
          <w:sz w:val="28"/>
          <w:szCs w:val="28"/>
        </w:rPr>
        <w:t xml:space="preserve"> </w:t>
      </w:r>
      <w:r w:rsidR="00020CCC" w:rsidRPr="006E34E4">
        <w:rPr>
          <w:rFonts w:ascii="Times New Roman" w:hAnsi="Times New Roman" w:cs="Times New Roman"/>
          <w:sz w:val="28"/>
          <w:szCs w:val="28"/>
        </w:rPr>
        <w:t>и слогана</w:t>
      </w:r>
      <w:r w:rsidR="00562F69" w:rsidRPr="006E34E4">
        <w:rPr>
          <w:rFonts w:ascii="Times New Roman" w:hAnsi="Times New Roman" w:cs="Times New Roman"/>
          <w:sz w:val="28"/>
          <w:szCs w:val="28"/>
        </w:rPr>
        <w:t xml:space="preserve"> для Всемирных Игр Кочевников</w:t>
      </w:r>
      <w:r w:rsidRPr="006E34E4">
        <w:rPr>
          <w:rFonts w:ascii="Times New Roman" w:hAnsi="Times New Roman" w:cs="Times New Roman"/>
          <w:sz w:val="28"/>
          <w:szCs w:val="28"/>
        </w:rPr>
        <w:t>».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CC" w:rsidRPr="006E34E4" w:rsidRDefault="00020CC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CC" w:rsidRPr="006E34E4" w:rsidRDefault="00020CC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CC" w:rsidRPr="006E34E4" w:rsidRDefault="00020CC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288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E34E4">
        <w:rPr>
          <w:rFonts w:ascii="Times New Roman" w:hAnsi="Times New Roman" w:cs="Times New Roman"/>
          <w:b/>
          <w:caps/>
          <w:sz w:val="28"/>
          <w:szCs w:val="28"/>
        </w:rPr>
        <w:t>Сроки проведения</w:t>
      </w:r>
      <w:r w:rsidR="00D17181" w:rsidRPr="006E34E4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34E4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562F69" w:rsidRPr="006E34E4">
        <w:rPr>
          <w:rFonts w:ascii="Times New Roman" w:hAnsi="Times New Roman" w:cs="Times New Roman"/>
          <w:sz w:val="28"/>
          <w:szCs w:val="28"/>
        </w:rPr>
        <w:t>л</w:t>
      </w:r>
      <w:r w:rsidRPr="006E34E4">
        <w:rPr>
          <w:rFonts w:ascii="Times New Roman" w:hAnsi="Times New Roman" w:cs="Times New Roman"/>
          <w:sz w:val="28"/>
          <w:szCs w:val="28"/>
        </w:rPr>
        <w:t xml:space="preserve">оготипа </w:t>
      </w:r>
      <w:r w:rsidR="00562F69" w:rsidRPr="006E34E4">
        <w:rPr>
          <w:rFonts w:ascii="Times New Roman" w:hAnsi="Times New Roman" w:cs="Times New Roman"/>
          <w:sz w:val="28"/>
          <w:szCs w:val="28"/>
        </w:rPr>
        <w:t xml:space="preserve">со слоганом </w:t>
      </w:r>
      <w:r w:rsidRPr="006E34E4">
        <w:rPr>
          <w:rFonts w:ascii="Times New Roman" w:hAnsi="Times New Roman" w:cs="Times New Roman"/>
          <w:sz w:val="28"/>
          <w:szCs w:val="28"/>
        </w:rPr>
        <w:t xml:space="preserve">следует представить не позднее 18:00 часов </w:t>
      </w:r>
      <w:r w:rsidR="00FB4288" w:rsidRPr="006E34E4">
        <w:rPr>
          <w:rFonts w:ascii="Times New Roman" w:hAnsi="Times New Roman" w:cs="Times New Roman"/>
          <w:sz w:val="28"/>
          <w:szCs w:val="28"/>
        </w:rPr>
        <w:t>9 марта</w:t>
      </w:r>
      <w:r w:rsidR="00562F69" w:rsidRPr="006E34E4">
        <w:rPr>
          <w:rFonts w:ascii="Times New Roman" w:hAnsi="Times New Roman" w:cs="Times New Roman"/>
          <w:sz w:val="28"/>
          <w:szCs w:val="28"/>
        </w:rPr>
        <w:t xml:space="preserve"> 2014 года по электронным адресам</w:t>
      </w:r>
      <w:r w:rsidRPr="006E34E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ashymkanov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62F69" w:rsidRPr="006E34E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ashymkanov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2F69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62F69" w:rsidRPr="006E34E4">
        <w:rPr>
          <w:rFonts w:ascii="Times New Roman" w:hAnsi="Times New Roman" w:cs="Times New Roman"/>
          <w:sz w:val="28"/>
          <w:szCs w:val="28"/>
        </w:rPr>
        <w:t xml:space="preserve"> с пометкой в теме: «Эскиз логотипа </w:t>
      </w:r>
      <w:proofErr w:type="gramStart"/>
      <w:r w:rsidR="00562F69" w:rsidRPr="006E34E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62F69" w:rsidRPr="006E34E4">
        <w:rPr>
          <w:rFonts w:ascii="Times New Roman" w:hAnsi="Times New Roman" w:cs="Times New Roman"/>
          <w:sz w:val="28"/>
          <w:szCs w:val="28"/>
        </w:rPr>
        <w:t>о слоганом для Всемирных Игр Кочевников».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Работы, представленные на конкурс позже указанного срока, рассматриваться не будут.</w:t>
      </w:r>
    </w:p>
    <w:p w:rsidR="00037D1B" w:rsidRPr="006E34E4" w:rsidRDefault="00037D1B" w:rsidP="00F03DA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E34E4">
        <w:rPr>
          <w:rFonts w:ascii="Times New Roman" w:hAnsi="Times New Roman" w:cs="Times New Roman"/>
          <w:b/>
          <w:caps/>
          <w:sz w:val="28"/>
          <w:szCs w:val="28"/>
        </w:rPr>
        <w:t>Подведение итогов и поощрение победителей конкурса</w:t>
      </w:r>
      <w:r w:rsidR="00D17181" w:rsidRPr="006E34E4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037D1B" w:rsidRPr="006E34E4" w:rsidRDefault="00037D1B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Награда победителя: путёвка на </w:t>
      </w:r>
      <w:r w:rsidR="006E34E4" w:rsidRPr="006E34E4">
        <w:rPr>
          <w:rFonts w:ascii="Times New Roman" w:hAnsi="Times New Roman" w:cs="Times New Roman"/>
          <w:sz w:val="28"/>
          <w:szCs w:val="28"/>
          <w:lang w:val="ky-KG"/>
        </w:rPr>
        <w:t xml:space="preserve">двоих </w:t>
      </w:r>
      <w:r w:rsidRPr="006E34E4">
        <w:rPr>
          <w:rFonts w:ascii="Times New Roman" w:hAnsi="Times New Roman" w:cs="Times New Roman"/>
          <w:sz w:val="28"/>
          <w:szCs w:val="28"/>
        </w:rPr>
        <w:t xml:space="preserve">в </w:t>
      </w:r>
      <w:r w:rsidR="00D17181" w:rsidRPr="006E34E4">
        <w:rPr>
          <w:rFonts w:ascii="Times New Roman" w:hAnsi="Times New Roman" w:cs="Times New Roman"/>
          <w:sz w:val="28"/>
          <w:szCs w:val="28"/>
        </w:rPr>
        <w:t>отель-</w:t>
      </w:r>
      <w:r w:rsidRPr="006E34E4">
        <w:rPr>
          <w:rFonts w:ascii="Times New Roman" w:hAnsi="Times New Roman" w:cs="Times New Roman"/>
          <w:sz w:val="28"/>
          <w:szCs w:val="28"/>
        </w:rPr>
        <w:t>санаторий «</w:t>
      </w:r>
      <w:r w:rsidR="00153B01" w:rsidRPr="006E34E4">
        <w:rPr>
          <w:rFonts w:ascii="Times New Roman" w:hAnsi="Times New Roman" w:cs="Times New Roman"/>
          <w:sz w:val="28"/>
          <w:szCs w:val="28"/>
        </w:rPr>
        <w:t xml:space="preserve">Иссык-Куль </w:t>
      </w:r>
      <w:r w:rsidRPr="006E34E4">
        <w:rPr>
          <w:rFonts w:ascii="Times New Roman" w:hAnsi="Times New Roman" w:cs="Times New Roman"/>
          <w:sz w:val="28"/>
          <w:szCs w:val="28"/>
        </w:rPr>
        <w:t>Аврора».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D17181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Выигравший эскиз логотипа и слогана становится собственностью ОФ «</w:t>
      </w:r>
      <w:proofErr w:type="gramStart"/>
      <w:r w:rsidRPr="006E34E4">
        <w:rPr>
          <w:rFonts w:ascii="Times New Roman" w:hAnsi="Times New Roman" w:cs="Times New Roman"/>
          <w:sz w:val="28"/>
          <w:szCs w:val="28"/>
        </w:rPr>
        <w:t>Всемирные</w:t>
      </w:r>
      <w:proofErr w:type="gramEnd"/>
      <w:r w:rsidRPr="006E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Этноигры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По всем вопросам, касающи</w:t>
      </w:r>
      <w:r w:rsidR="00037D1B" w:rsidRPr="006E34E4">
        <w:rPr>
          <w:rFonts w:ascii="Times New Roman" w:hAnsi="Times New Roman" w:cs="Times New Roman"/>
          <w:sz w:val="28"/>
          <w:szCs w:val="28"/>
        </w:rPr>
        <w:t xml:space="preserve">мся конкурса, обращаться в главе штаба Всемирных Игр Кочевников Руслану </w:t>
      </w:r>
      <w:proofErr w:type="spellStart"/>
      <w:r w:rsidR="00037D1B" w:rsidRPr="006E34E4">
        <w:rPr>
          <w:rFonts w:ascii="Times New Roman" w:hAnsi="Times New Roman" w:cs="Times New Roman"/>
          <w:sz w:val="28"/>
          <w:szCs w:val="28"/>
        </w:rPr>
        <w:t>Ашымканову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7D1B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4E4">
        <w:rPr>
          <w:rFonts w:ascii="Times New Roman" w:hAnsi="Times New Roman" w:cs="Times New Roman"/>
          <w:sz w:val="28"/>
          <w:szCs w:val="28"/>
        </w:rPr>
        <w:t>Тел</w:t>
      </w:r>
      <w:r w:rsidRPr="006E34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37D1B" w:rsidRPr="006E34E4">
        <w:rPr>
          <w:rFonts w:ascii="Times New Roman" w:hAnsi="Times New Roman" w:cs="Times New Roman"/>
          <w:sz w:val="28"/>
          <w:szCs w:val="28"/>
          <w:lang w:val="en-US"/>
        </w:rPr>
        <w:t>+996(553)911-712.</w:t>
      </w:r>
    </w:p>
    <w:p w:rsidR="00A30E4C" w:rsidRPr="006E34E4" w:rsidRDefault="00A30E4C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4E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history="1">
        <w:r w:rsidR="00037D1B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ashymkanov@gmail.com</w:t>
        </w:r>
      </w:hyperlink>
      <w:r w:rsidR="00037D1B" w:rsidRPr="006E34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1" w:history="1">
        <w:r w:rsidR="00037D1B" w:rsidRPr="006E3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ashymkanov@mail.ru</w:t>
        </w:r>
      </w:hyperlink>
    </w:p>
    <w:p w:rsidR="006E25D2" w:rsidRPr="006E34E4" w:rsidRDefault="006E25D2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О ПРОЕКТЕ: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E4">
        <w:rPr>
          <w:rFonts w:ascii="Times New Roman" w:hAnsi="Times New Roman" w:cs="Times New Roman"/>
          <w:b/>
          <w:sz w:val="28"/>
          <w:szCs w:val="28"/>
        </w:rPr>
        <w:t>Всемирные Игры Кочевников.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«ХХ» век подарил миру многие спортивные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мегабренды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, как Олимпийские Игры, «FIFA» и «UEFA», «NHL», «WBC» и др. Практически все крупные </w:t>
      </w:r>
      <w:r w:rsidRPr="006E34E4">
        <w:rPr>
          <w:rFonts w:ascii="Times New Roman" w:hAnsi="Times New Roman" w:cs="Times New Roman"/>
          <w:sz w:val="28"/>
          <w:szCs w:val="28"/>
        </w:rPr>
        <w:lastRenderedPageBreak/>
        <w:t>спортивные события получили свое развити</w:t>
      </w:r>
      <w:r w:rsidR="000D3D8B" w:rsidRPr="006E34E4">
        <w:rPr>
          <w:rFonts w:ascii="Times New Roman" w:hAnsi="Times New Roman" w:cs="Times New Roman"/>
          <w:sz w:val="28"/>
          <w:szCs w:val="28"/>
        </w:rPr>
        <w:t xml:space="preserve">е в основном в прошлом столетии. </w:t>
      </w:r>
      <w:r w:rsidRPr="006E34E4">
        <w:rPr>
          <w:rFonts w:ascii="Times New Roman" w:hAnsi="Times New Roman" w:cs="Times New Roman"/>
          <w:sz w:val="28"/>
          <w:szCs w:val="28"/>
        </w:rPr>
        <w:t>Но мир требует новые</w:t>
      </w:r>
      <w:r w:rsidR="000D3D8B" w:rsidRPr="006E34E4">
        <w:rPr>
          <w:rFonts w:ascii="Times New Roman" w:hAnsi="Times New Roman" w:cs="Times New Roman"/>
          <w:sz w:val="28"/>
          <w:szCs w:val="28"/>
        </w:rPr>
        <w:t xml:space="preserve"> зрелищные спортивные события. Кыргызская Республика </w:t>
      </w:r>
      <w:r w:rsidRPr="006E34E4">
        <w:rPr>
          <w:rFonts w:ascii="Times New Roman" w:hAnsi="Times New Roman" w:cs="Times New Roman"/>
          <w:sz w:val="28"/>
          <w:szCs w:val="28"/>
        </w:rPr>
        <w:t>предлагае</w:t>
      </w:r>
      <w:r w:rsidR="000D3D8B" w:rsidRPr="006E34E4">
        <w:rPr>
          <w:rFonts w:ascii="Times New Roman" w:hAnsi="Times New Roman" w:cs="Times New Roman"/>
          <w:sz w:val="28"/>
          <w:szCs w:val="28"/>
        </w:rPr>
        <w:t>т</w:t>
      </w:r>
      <w:r w:rsidRPr="006E34E4">
        <w:rPr>
          <w:rFonts w:ascii="Times New Roman" w:hAnsi="Times New Roman" w:cs="Times New Roman"/>
          <w:sz w:val="28"/>
          <w:szCs w:val="28"/>
        </w:rPr>
        <w:t xml:space="preserve"> </w:t>
      </w:r>
      <w:r w:rsidR="000D3D8B" w:rsidRPr="006E34E4">
        <w:rPr>
          <w:rFonts w:ascii="Times New Roman" w:hAnsi="Times New Roman" w:cs="Times New Roman"/>
          <w:sz w:val="28"/>
          <w:szCs w:val="28"/>
        </w:rPr>
        <w:t>новый уникальный проект - альтернативу</w:t>
      </w:r>
      <w:r w:rsidRPr="006E34E4">
        <w:rPr>
          <w:rFonts w:ascii="Times New Roman" w:hAnsi="Times New Roman" w:cs="Times New Roman"/>
          <w:sz w:val="28"/>
          <w:szCs w:val="28"/>
        </w:rPr>
        <w:t xml:space="preserve"> Олимпийских Игр </w:t>
      </w:r>
      <w:r w:rsidR="000D3D8B" w:rsidRPr="006E34E4">
        <w:rPr>
          <w:rFonts w:ascii="Times New Roman" w:hAnsi="Times New Roman" w:cs="Times New Roman"/>
          <w:sz w:val="28"/>
          <w:szCs w:val="28"/>
        </w:rPr>
        <w:t>–</w:t>
      </w:r>
      <w:r w:rsidRPr="006E34E4">
        <w:rPr>
          <w:rFonts w:ascii="Times New Roman" w:hAnsi="Times New Roman" w:cs="Times New Roman"/>
          <w:sz w:val="28"/>
          <w:szCs w:val="28"/>
        </w:rPr>
        <w:t xml:space="preserve"> </w:t>
      </w:r>
      <w:r w:rsidR="000D3D8B" w:rsidRPr="006E34E4">
        <w:rPr>
          <w:rFonts w:ascii="Times New Roman" w:hAnsi="Times New Roman" w:cs="Times New Roman"/>
          <w:sz w:val="28"/>
          <w:szCs w:val="28"/>
        </w:rPr>
        <w:t>Всемирные Игры Кочевников</w:t>
      </w:r>
      <w:r w:rsidRPr="006E34E4">
        <w:rPr>
          <w:rFonts w:ascii="Times New Roman" w:hAnsi="Times New Roman" w:cs="Times New Roman"/>
          <w:sz w:val="28"/>
          <w:szCs w:val="28"/>
        </w:rPr>
        <w:t xml:space="preserve"> - абсолютно новый формат и новые виды состязания по новым видам спорта -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ЭТНОспорту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, отличающийся своей САМОБЫТНОСТЬЮ, УНИКАЛЬНОСТЬЮ И ЗРЕЛИЩНОСТЬЮ, ничем не уступающие, а порой превосходящие своей жесткостью такие игры, к примеру, как хоккей.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получает все большее развитие в тех или иных регионах. Открылись и успешно функционируют спортивные федерации и даже ассоциации федераций по различным видам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ЭТНОспорта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. Более того, сегодня с успехом проходят такие региональные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ЭТНОспортивные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события как «Кавказские Игры», «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Ёрдынские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Игры», «Игры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Маанчары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», игры на различные кубки в тех или иных странах, которые в свою очередь привлекают огромное количество зрителей, болельщиков, туристов и представителей бизнеса, как новые возможности для продвижения своих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-продукций. Но, все эти виды состязаний существуют разрозненно. Нет ЕДИНОГО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ЭТНОспоривного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мероприятия, наподобие Олимпийских Игр, где были бы аккумулированы наиболее зрелищные и популярные виды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ЭТНОспорта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При этом в мире насчитываются более 1000 видов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ЭТНОспорта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, называемые «традиционными» или «народными» видами спорта: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1. Тюркский этнос насчитывает более 400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этноспортивных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игр.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2. Славянский этнос насчитывает более 300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этноспортивных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игр.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3. Арабский этнос более 100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этноспортивных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игр.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4. В Кавказском регионе более 150 игр.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5. И т.д. и т.п.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 Сегодня каждая страна, в условиях глобальной конкуренции, причем жесткой конкуренции, желает взять еще более высокую планку через учреждение собственного Бренда, СПОРТИВНОГО БРЕНДА, прочно ассоциирующегося с их страной. В данном ракурсе учреждение нового бренда на мировой спортивной арене </w:t>
      </w:r>
      <w:r w:rsidR="00CD5546" w:rsidRPr="006E34E4">
        <w:rPr>
          <w:rFonts w:ascii="Times New Roman" w:hAnsi="Times New Roman" w:cs="Times New Roman"/>
          <w:sz w:val="28"/>
          <w:szCs w:val="28"/>
        </w:rPr>
        <w:t xml:space="preserve">Всемирных Игр </w:t>
      </w:r>
      <w:r w:rsidR="0063170B" w:rsidRPr="006E34E4">
        <w:rPr>
          <w:rFonts w:ascii="Times New Roman" w:hAnsi="Times New Roman" w:cs="Times New Roman"/>
          <w:sz w:val="28"/>
          <w:szCs w:val="28"/>
        </w:rPr>
        <w:t xml:space="preserve">Кочевников </w:t>
      </w:r>
      <w:r w:rsidRPr="006E34E4">
        <w:rPr>
          <w:rFonts w:ascii="Times New Roman" w:hAnsi="Times New Roman" w:cs="Times New Roman"/>
          <w:sz w:val="28"/>
          <w:szCs w:val="28"/>
        </w:rPr>
        <w:t xml:space="preserve">создаст все необходимые предпосылки для культурного единения всего Евразийского континента, а в последующем и мира. Так как привлекательность данных игр являются: </w:t>
      </w:r>
    </w:p>
    <w:p w:rsidR="00CD5546" w:rsidRPr="006E34E4" w:rsidRDefault="00CD5546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1. САМОБЫТНОСТЬ - каждый вид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ЭТНОспорта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ярко отражает ценности, культуру и быт своего этноса и соответственно имеет свою историю и традицию, что отсутствуют в Олимпийских видах спорта.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2. Зрелищность – во многих видах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ЭТНОспорта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>, к примеру, как в «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Козлодрании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>» («Кок-Бору», «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Кокпар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Бузкаши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Улок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кукпари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»), </w:t>
      </w:r>
      <w:r w:rsidRPr="006E34E4">
        <w:rPr>
          <w:rFonts w:ascii="Times New Roman" w:hAnsi="Times New Roman" w:cs="Times New Roman"/>
          <w:sz w:val="28"/>
          <w:szCs w:val="28"/>
        </w:rPr>
        <w:lastRenderedPageBreak/>
        <w:t>требуется серьезная защита для игроков, более чем в хоккее (!), так как игра тес</w:t>
      </w:r>
      <w:r w:rsidR="00491D1B" w:rsidRPr="006E34E4">
        <w:rPr>
          <w:rFonts w:ascii="Times New Roman" w:hAnsi="Times New Roman" w:cs="Times New Roman"/>
          <w:sz w:val="28"/>
          <w:szCs w:val="28"/>
        </w:rPr>
        <w:t>но сопряжена с травмами</w:t>
      </w:r>
      <w:r w:rsidRPr="006E34E4">
        <w:rPr>
          <w:rFonts w:ascii="Times New Roman" w:hAnsi="Times New Roman" w:cs="Times New Roman"/>
          <w:sz w:val="28"/>
          <w:szCs w:val="28"/>
        </w:rPr>
        <w:t xml:space="preserve">. </w:t>
      </w:r>
      <w:r w:rsidR="00491D1B" w:rsidRPr="006E34E4">
        <w:rPr>
          <w:rFonts w:ascii="Times New Roman" w:hAnsi="Times New Roman" w:cs="Times New Roman"/>
          <w:sz w:val="28"/>
          <w:szCs w:val="28"/>
        </w:rPr>
        <w:t>В</w:t>
      </w:r>
      <w:r w:rsidRPr="006E34E4">
        <w:rPr>
          <w:rFonts w:ascii="Times New Roman" w:hAnsi="Times New Roman" w:cs="Times New Roman"/>
          <w:sz w:val="28"/>
          <w:szCs w:val="28"/>
        </w:rPr>
        <w:t xml:space="preserve">се это компенсируется мощным адреналином, как игрокам, так и зрителям.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3. Экономичность –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не требует строительства дорогостоящих стадионов и инфраструктур, при этом коммерческая отдача сопоставима с крупными спортивными состязаниями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4. Туристическая составляющая – </w:t>
      </w:r>
      <w:proofErr w:type="spellStart"/>
      <w:r w:rsidRPr="006E34E4">
        <w:rPr>
          <w:rFonts w:ascii="Times New Roman" w:hAnsi="Times New Roman" w:cs="Times New Roman"/>
          <w:sz w:val="28"/>
          <w:szCs w:val="28"/>
        </w:rPr>
        <w:t>ЭТНОспорт</w:t>
      </w:r>
      <w:proofErr w:type="spellEnd"/>
      <w:r w:rsidRPr="006E34E4">
        <w:rPr>
          <w:rFonts w:ascii="Times New Roman" w:hAnsi="Times New Roman" w:cs="Times New Roman"/>
          <w:sz w:val="28"/>
          <w:szCs w:val="28"/>
        </w:rPr>
        <w:t xml:space="preserve"> также является своего рода мощным фестивалем культуры разных этносов и стран, чего нет в </w:t>
      </w:r>
      <w:r w:rsidR="00491D1B" w:rsidRPr="006E34E4">
        <w:rPr>
          <w:rFonts w:ascii="Times New Roman" w:hAnsi="Times New Roman" w:cs="Times New Roman"/>
          <w:sz w:val="28"/>
          <w:szCs w:val="28"/>
        </w:rPr>
        <w:t>других</w:t>
      </w:r>
      <w:r w:rsidRPr="006E34E4">
        <w:rPr>
          <w:rFonts w:ascii="Times New Roman" w:hAnsi="Times New Roman" w:cs="Times New Roman"/>
          <w:sz w:val="28"/>
          <w:szCs w:val="28"/>
        </w:rPr>
        <w:t xml:space="preserve"> Играх. </w:t>
      </w:r>
    </w:p>
    <w:p w:rsidR="00F70D7D" w:rsidRPr="006E34E4" w:rsidRDefault="00F70D7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4D" w:rsidRPr="006E34E4" w:rsidRDefault="00D9604D" w:rsidP="00F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8A6FA2" w:rsidRPr="006E34E4">
        <w:rPr>
          <w:rFonts w:ascii="Times New Roman" w:hAnsi="Times New Roman" w:cs="Times New Roman"/>
          <w:sz w:val="28"/>
          <w:szCs w:val="28"/>
        </w:rPr>
        <w:t>Всемирные</w:t>
      </w:r>
      <w:r w:rsidRPr="006E34E4">
        <w:rPr>
          <w:rFonts w:ascii="Times New Roman" w:hAnsi="Times New Roman" w:cs="Times New Roman"/>
          <w:sz w:val="28"/>
          <w:szCs w:val="28"/>
        </w:rPr>
        <w:t xml:space="preserve"> Игры Кочевников </w:t>
      </w:r>
      <w:r w:rsidR="008A6FA2" w:rsidRPr="006E34E4">
        <w:rPr>
          <w:rFonts w:ascii="Times New Roman" w:hAnsi="Times New Roman" w:cs="Times New Roman"/>
          <w:sz w:val="28"/>
          <w:szCs w:val="28"/>
        </w:rPr>
        <w:t>пройдут</w:t>
      </w:r>
      <w:r w:rsidRPr="006E34E4">
        <w:rPr>
          <w:rFonts w:ascii="Times New Roman" w:hAnsi="Times New Roman" w:cs="Times New Roman"/>
          <w:sz w:val="28"/>
          <w:szCs w:val="28"/>
        </w:rPr>
        <w:t xml:space="preserve"> 8-14 сентября на берегу оз. Иссык-Куль с участием более</w:t>
      </w:r>
      <w:r w:rsidR="00F03DAD" w:rsidRPr="006E34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34E4">
        <w:rPr>
          <w:rFonts w:ascii="Times New Roman" w:hAnsi="Times New Roman" w:cs="Times New Roman"/>
          <w:sz w:val="28"/>
          <w:szCs w:val="28"/>
        </w:rPr>
        <w:t xml:space="preserve"> </w:t>
      </w:r>
      <w:r w:rsidR="00F03DAD" w:rsidRPr="006E34E4">
        <w:rPr>
          <w:rFonts w:ascii="Times New Roman" w:hAnsi="Times New Roman" w:cs="Times New Roman"/>
          <w:sz w:val="28"/>
          <w:szCs w:val="28"/>
          <w:lang w:val="ky-KG"/>
        </w:rPr>
        <w:t xml:space="preserve">чем </w:t>
      </w:r>
      <w:r w:rsidRPr="006E34E4">
        <w:rPr>
          <w:rFonts w:ascii="Times New Roman" w:hAnsi="Times New Roman" w:cs="Times New Roman"/>
          <w:sz w:val="28"/>
          <w:szCs w:val="28"/>
        </w:rPr>
        <w:t xml:space="preserve">10 </w:t>
      </w:r>
      <w:r w:rsidR="00E01ADE" w:rsidRPr="006E34E4">
        <w:rPr>
          <w:rFonts w:ascii="Times New Roman" w:hAnsi="Times New Roman" w:cs="Times New Roman"/>
          <w:sz w:val="28"/>
          <w:szCs w:val="28"/>
        </w:rPr>
        <w:t>стран</w:t>
      </w:r>
      <w:r w:rsidRPr="006E34E4">
        <w:rPr>
          <w:rFonts w:ascii="Times New Roman" w:hAnsi="Times New Roman" w:cs="Times New Roman"/>
          <w:sz w:val="28"/>
          <w:szCs w:val="28"/>
        </w:rPr>
        <w:t xml:space="preserve"> мира. </w:t>
      </w:r>
    </w:p>
    <w:sectPr w:rsidR="00D9604D" w:rsidRPr="006E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D53"/>
    <w:multiLevelType w:val="hybridMultilevel"/>
    <w:tmpl w:val="E4C4B4A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916"/>
    <w:multiLevelType w:val="hybridMultilevel"/>
    <w:tmpl w:val="723E50B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7624F2"/>
    <w:multiLevelType w:val="hybridMultilevel"/>
    <w:tmpl w:val="3718238C"/>
    <w:lvl w:ilvl="0" w:tplc="041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95F89"/>
    <w:multiLevelType w:val="hybridMultilevel"/>
    <w:tmpl w:val="A0EE61C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5257"/>
    <w:multiLevelType w:val="hybridMultilevel"/>
    <w:tmpl w:val="08E6A46A"/>
    <w:lvl w:ilvl="0" w:tplc="9EC2EC6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65BA6"/>
    <w:multiLevelType w:val="hybridMultilevel"/>
    <w:tmpl w:val="6B24BAF0"/>
    <w:lvl w:ilvl="0" w:tplc="9EC2EC6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65835"/>
    <w:multiLevelType w:val="hybridMultilevel"/>
    <w:tmpl w:val="823A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81BB5"/>
    <w:multiLevelType w:val="hybridMultilevel"/>
    <w:tmpl w:val="325EA972"/>
    <w:lvl w:ilvl="0" w:tplc="9EC2EC6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B4A30"/>
    <w:multiLevelType w:val="hybridMultilevel"/>
    <w:tmpl w:val="A2CA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6174"/>
    <w:multiLevelType w:val="hybridMultilevel"/>
    <w:tmpl w:val="E1C03A8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6001B"/>
    <w:multiLevelType w:val="hybridMultilevel"/>
    <w:tmpl w:val="999A17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342B3E"/>
    <w:multiLevelType w:val="hybridMultilevel"/>
    <w:tmpl w:val="303A8F0E"/>
    <w:lvl w:ilvl="0" w:tplc="9EC2EC6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4232E"/>
    <w:multiLevelType w:val="hybridMultilevel"/>
    <w:tmpl w:val="0A2A5122"/>
    <w:lvl w:ilvl="0" w:tplc="952E8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41F17"/>
    <w:multiLevelType w:val="hybridMultilevel"/>
    <w:tmpl w:val="C99AB3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E81A6A"/>
    <w:multiLevelType w:val="hybridMultilevel"/>
    <w:tmpl w:val="0ACEF92A"/>
    <w:lvl w:ilvl="0" w:tplc="952E8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14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4C"/>
    <w:rsid w:val="00020CCC"/>
    <w:rsid w:val="00037D1B"/>
    <w:rsid w:val="000D3D8B"/>
    <w:rsid w:val="0011144D"/>
    <w:rsid w:val="00153B01"/>
    <w:rsid w:val="002A1B4F"/>
    <w:rsid w:val="002B7069"/>
    <w:rsid w:val="002F6E96"/>
    <w:rsid w:val="003828E7"/>
    <w:rsid w:val="003B4384"/>
    <w:rsid w:val="00491D1B"/>
    <w:rsid w:val="004D0926"/>
    <w:rsid w:val="00562F69"/>
    <w:rsid w:val="0063170B"/>
    <w:rsid w:val="006E25D2"/>
    <w:rsid w:val="006E34E4"/>
    <w:rsid w:val="0082765C"/>
    <w:rsid w:val="008A6FA2"/>
    <w:rsid w:val="008C5B7F"/>
    <w:rsid w:val="009A6324"/>
    <w:rsid w:val="00A30E4C"/>
    <w:rsid w:val="00CD5546"/>
    <w:rsid w:val="00D152D8"/>
    <w:rsid w:val="00D17181"/>
    <w:rsid w:val="00D9604D"/>
    <w:rsid w:val="00DF584D"/>
    <w:rsid w:val="00E01ADE"/>
    <w:rsid w:val="00EB0E8D"/>
    <w:rsid w:val="00F03DAD"/>
    <w:rsid w:val="00F166A6"/>
    <w:rsid w:val="00F70D7D"/>
    <w:rsid w:val="00F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ymkanov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shymkan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ymkanov@gmail.com" TargetMode="External"/><Relationship Id="rId11" Type="http://schemas.openxmlformats.org/officeDocument/2006/relationships/hyperlink" Target="mailto:ashymkan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hymkan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ymk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marlens</cp:lastModifiedBy>
  <cp:revision>7</cp:revision>
  <dcterms:created xsi:type="dcterms:W3CDTF">2014-02-19T09:46:00Z</dcterms:created>
  <dcterms:modified xsi:type="dcterms:W3CDTF">2014-02-20T05:46:00Z</dcterms:modified>
</cp:coreProperties>
</file>