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EF" w:rsidRDefault="002929EF"/>
    <w:p w:rsidR="002929EF" w:rsidRDefault="002929EF"/>
    <w:p w:rsidR="00851ED2" w:rsidRPr="00F45FF9" w:rsidRDefault="00851ED2" w:rsidP="00453E04">
      <w:pPr>
        <w:ind w:firstLine="708"/>
      </w:pPr>
    </w:p>
    <w:p w:rsidR="00453E04" w:rsidRDefault="00A17DB0">
      <w:r>
        <w:t xml:space="preserve">     </w:t>
      </w:r>
      <w:r w:rsidR="00F45FF9">
        <w:tab/>
      </w:r>
      <w:r>
        <w:t>Заключение договора аренды помеще</w:t>
      </w:r>
      <w:r w:rsidR="00EC0C96">
        <w:t xml:space="preserve">ния 23 сентября 2011 года между ГРС </w:t>
      </w:r>
      <w:r>
        <w:t xml:space="preserve"> и </w:t>
      </w:r>
      <w:proofErr w:type="spellStart"/>
      <w:r w:rsidR="00EC0C96">
        <w:t>ОсОО</w:t>
      </w:r>
      <w:proofErr w:type="spellEnd"/>
      <w:r w:rsidR="00EC0C96">
        <w:t xml:space="preserve"> «</w:t>
      </w:r>
      <w:proofErr w:type="spellStart"/>
      <w:r w:rsidR="00EC0C96">
        <w:t>Фулл</w:t>
      </w:r>
      <w:proofErr w:type="spellEnd"/>
      <w:r w:rsidR="00EC0C96">
        <w:t xml:space="preserve"> </w:t>
      </w:r>
      <w:proofErr w:type="spellStart"/>
      <w:r w:rsidR="00EC0C96">
        <w:t>Мобили</w:t>
      </w:r>
      <w:proofErr w:type="spellEnd"/>
      <w:r w:rsidR="00EC0C96">
        <w:t>»</w:t>
      </w:r>
      <w:r>
        <w:t xml:space="preserve"> подразумевало взаимовыгодное сотрудничество. </w:t>
      </w:r>
      <w:proofErr w:type="gramStart"/>
      <w:r>
        <w:t>Условия,</w:t>
      </w:r>
      <w:r w:rsidR="00453E04">
        <w:t xml:space="preserve"> </w:t>
      </w:r>
      <w:r>
        <w:t xml:space="preserve"> предоставленные </w:t>
      </w:r>
      <w:r w:rsidR="00EC0C96">
        <w:t>ГРС</w:t>
      </w:r>
      <w:r>
        <w:t xml:space="preserve"> </w:t>
      </w:r>
      <w:r w:rsidR="00453E04">
        <w:t xml:space="preserve"> </w:t>
      </w:r>
      <w:r>
        <w:t>были</w:t>
      </w:r>
      <w:proofErr w:type="gramEnd"/>
      <w:r>
        <w:t xml:space="preserve"> лучшие и остаются на сегодняшний день лучшими в городе.</w:t>
      </w:r>
      <w:r w:rsidR="00F45FF9">
        <w:t xml:space="preserve"> </w:t>
      </w:r>
      <w:proofErr w:type="spellStart"/>
      <w:r w:rsidR="00EC0C96">
        <w:t>ОсОО</w:t>
      </w:r>
      <w:proofErr w:type="spellEnd"/>
      <w:r w:rsidR="00EC0C96">
        <w:t xml:space="preserve"> «</w:t>
      </w:r>
      <w:proofErr w:type="spellStart"/>
      <w:r w:rsidR="00EC0C96">
        <w:t>Фулл</w:t>
      </w:r>
      <w:proofErr w:type="spellEnd"/>
      <w:r w:rsidR="00EC0C96">
        <w:t xml:space="preserve"> </w:t>
      </w:r>
      <w:proofErr w:type="spellStart"/>
      <w:r w:rsidR="00EC0C96">
        <w:t>Мобили</w:t>
      </w:r>
      <w:proofErr w:type="spellEnd"/>
      <w:r w:rsidR="00EC0C96">
        <w:t xml:space="preserve">» максимально исполнило все </w:t>
      </w:r>
      <w:r>
        <w:t xml:space="preserve"> требования и по ремонту помещени</w:t>
      </w:r>
      <w:r w:rsidR="00453E04">
        <w:t>я и по условиям договора аренды.</w:t>
      </w:r>
      <w:r w:rsidR="00EC0C96">
        <w:t xml:space="preserve"> На сегодняшний день «</w:t>
      </w:r>
      <w:proofErr w:type="spellStart"/>
      <w:r w:rsidR="00EC0C96">
        <w:t>Фулл</w:t>
      </w:r>
      <w:proofErr w:type="spellEnd"/>
      <w:r w:rsidR="00EC0C96">
        <w:t xml:space="preserve"> </w:t>
      </w:r>
      <w:proofErr w:type="spellStart"/>
      <w:r w:rsidR="00EC0C96">
        <w:t>Мобили</w:t>
      </w:r>
      <w:proofErr w:type="spellEnd"/>
      <w:r w:rsidR="00EC0C96">
        <w:t xml:space="preserve">» </w:t>
      </w:r>
      <w:r>
        <w:t xml:space="preserve"> периодически</w:t>
      </w:r>
      <w:r w:rsidR="00EC0C96">
        <w:t xml:space="preserve"> подвергает</w:t>
      </w:r>
      <w:r>
        <w:t xml:space="preserve">ся давлению со </w:t>
      </w:r>
      <w:r w:rsidR="00453E04">
        <w:t>стороны  государственных органов</w:t>
      </w:r>
      <w:r>
        <w:t>, таких как Прокуратура, СНБ, счетная па</w:t>
      </w:r>
      <w:r w:rsidR="00851ED2">
        <w:t xml:space="preserve">лата и депутатов  </w:t>
      </w:r>
      <w:proofErr w:type="spellStart"/>
      <w:r w:rsidR="00851ED2">
        <w:t>Жогорку</w:t>
      </w:r>
      <w:proofErr w:type="spellEnd"/>
      <w:r w:rsidR="00851ED2">
        <w:t xml:space="preserve">  </w:t>
      </w:r>
      <w:proofErr w:type="spellStart"/>
      <w:r w:rsidR="00851ED2">
        <w:t>Кенеша</w:t>
      </w:r>
      <w:proofErr w:type="spellEnd"/>
      <w:r w:rsidR="00851ED2">
        <w:t xml:space="preserve">. </w:t>
      </w:r>
      <w:r>
        <w:t xml:space="preserve"> Все отношения, связанные с данным договором аренд</w:t>
      </w:r>
      <w:r w:rsidR="00F45FF9">
        <w:t>ы приобрели про</w:t>
      </w:r>
      <w:r w:rsidR="00EC0C96">
        <w:t>блемный характер и к тому же, ГРС не оплачивает</w:t>
      </w:r>
      <w:r w:rsidR="00F45FF9">
        <w:t xml:space="preserve"> арендную плату.</w:t>
      </w:r>
      <w:r>
        <w:t xml:space="preserve"> Отсутствие та</w:t>
      </w:r>
      <w:r w:rsidR="00453E04">
        <w:t>кого результата, как взаимовыго</w:t>
      </w:r>
      <w:r>
        <w:t xml:space="preserve">дное сотрудничество и </w:t>
      </w:r>
      <w:r w:rsidR="00EC0C96">
        <w:t xml:space="preserve"> нарушения  договора аренды по оплате</w:t>
      </w:r>
      <w:r>
        <w:t xml:space="preserve"> застав</w:t>
      </w:r>
      <w:r w:rsidR="00EC0C96">
        <w:t>или</w:t>
      </w:r>
      <w:r>
        <w:t xml:space="preserve"> </w:t>
      </w:r>
      <w:proofErr w:type="spellStart"/>
      <w:r w:rsidR="00EC0C96">
        <w:t>Фулл</w:t>
      </w:r>
      <w:proofErr w:type="spellEnd"/>
      <w:r w:rsidR="00EC0C96">
        <w:t xml:space="preserve"> </w:t>
      </w:r>
      <w:proofErr w:type="spellStart"/>
      <w:r w:rsidR="00EC0C96">
        <w:t>Мобили</w:t>
      </w:r>
      <w:proofErr w:type="spellEnd"/>
      <w:r w:rsidR="00EC0C96">
        <w:t xml:space="preserve"> </w:t>
      </w:r>
      <w:r>
        <w:t xml:space="preserve"> пр</w:t>
      </w:r>
      <w:r w:rsidR="00453E04">
        <w:t>инять решение о его расторжении.</w:t>
      </w:r>
    </w:p>
    <w:p w:rsidR="00202575" w:rsidRPr="00EC0C96" w:rsidRDefault="00202575"/>
    <w:sectPr w:rsidR="00202575" w:rsidRPr="00EC0C96" w:rsidSect="00A5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575"/>
    <w:rsid w:val="00202575"/>
    <w:rsid w:val="002929EF"/>
    <w:rsid w:val="00453E04"/>
    <w:rsid w:val="00484A7C"/>
    <w:rsid w:val="00851ED2"/>
    <w:rsid w:val="00A17DB0"/>
    <w:rsid w:val="00A56757"/>
    <w:rsid w:val="00EC0C96"/>
    <w:rsid w:val="00F45FF9"/>
    <w:rsid w:val="00F65745"/>
    <w:rsid w:val="00FA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2013-01-30T02:49:00Z</dcterms:created>
  <dcterms:modified xsi:type="dcterms:W3CDTF">2013-01-30T02:49:00Z</dcterms:modified>
</cp:coreProperties>
</file>